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12285" w14:textId="45AF3FE3" w:rsidR="0076517E" w:rsidRDefault="008C478E" w:rsidP="0076517E">
      <w:pPr>
        <w:autoSpaceDE w:val="0"/>
        <w:autoSpaceDN w:val="0"/>
        <w:adjustRightInd w:val="0"/>
        <w:spacing w:after="0" w:line="240" w:lineRule="auto"/>
        <w:ind w:left="-142"/>
        <w:jc w:val="center"/>
        <w:rPr>
          <w:rFonts w:cstheme="minorHAnsi"/>
          <w:b/>
          <w:sz w:val="40"/>
          <w:szCs w:val="40"/>
          <w:u w:val="single"/>
        </w:rPr>
      </w:pPr>
      <w:bookmarkStart w:id="0" w:name="_Hlk146619503"/>
      <w:bookmarkEnd w:id="0"/>
      <w:r w:rsidRPr="00ED351D">
        <w:rPr>
          <w:noProof/>
          <w:sz w:val="36"/>
          <w:szCs w:val="36"/>
          <w:lang w:eastAsia="en-GB"/>
        </w:rPr>
        <w:drawing>
          <wp:anchor distT="0" distB="0" distL="114300" distR="114300" simplePos="0" relativeHeight="251658240" behindDoc="0" locked="0" layoutInCell="1" allowOverlap="1" wp14:anchorId="7B3ED2C0" wp14:editId="5F707BFA">
            <wp:simplePos x="0" y="0"/>
            <wp:positionH relativeFrom="margin">
              <wp:align>left</wp:align>
            </wp:positionH>
            <wp:positionV relativeFrom="paragraph">
              <wp:posOffset>-749300</wp:posOffset>
            </wp:positionV>
            <wp:extent cx="3944620" cy="809625"/>
            <wp:effectExtent l="0" t="0" r="0" b="9525"/>
            <wp:wrapNone/>
            <wp:docPr id="1" name="Picture 1" descr="\\school.local\NetCare\StLukesRedirected$\Staff\Downloads\sarah.walton\Download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cal\NetCare\StLukesRedirected$\Staff\Downloads\sarah.walton\Downloads\image0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4620" cy="809625"/>
                    </a:xfrm>
                    <a:prstGeom prst="rect">
                      <a:avLst/>
                    </a:prstGeom>
                    <a:noFill/>
                    <a:ln>
                      <a:noFill/>
                    </a:ln>
                  </pic:spPr>
                </pic:pic>
              </a:graphicData>
            </a:graphic>
          </wp:anchor>
        </w:drawing>
      </w:r>
      <w:r w:rsidR="00054AF8">
        <w:rPr>
          <w:rFonts w:cstheme="minorHAnsi"/>
          <w:b/>
          <w:sz w:val="40"/>
          <w:szCs w:val="40"/>
          <w:u w:val="single"/>
        </w:rPr>
        <w:t xml:space="preserve">Positive </w:t>
      </w:r>
      <w:r w:rsidR="00B7108B" w:rsidRPr="00EA5955">
        <w:rPr>
          <w:rFonts w:cstheme="minorHAnsi"/>
          <w:b/>
          <w:sz w:val="40"/>
          <w:szCs w:val="40"/>
          <w:u w:val="single"/>
        </w:rPr>
        <w:t xml:space="preserve">Behaviour </w:t>
      </w:r>
      <w:proofErr w:type="gramStart"/>
      <w:r w:rsidR="00F06601">
        <w:rPr>
          <w:rFonts w:cstheme="minorHAnsi"/>
          <w:b/>
          <w:sz w:val="40"/>
          <w:szCs w:val="40"/>
          <w:u w:val="single"/>
        </w:rPr>
        <w:t>and</w:t>
      </w:r>
      <w:r w:rsidR="0076517E">
        <w:rPr>
          <w:rFonts w:cstheme="minorHAnsi"/>
          <w:b/>
          <w:sz w:val="40"/>
          <w:szCs w:val="40"/>
          <w:u w:val="single"/>
        </w:rPr>
        <w:t xml:space="preserve"> </w:t>
      </w:r>
      <w:r w:rsidR="00F06601">
        <w:rPr>
          <w:rFonts w:cstheme="minorHAnsi"/>
          <w:b/>
          <w:sz w:val="40"/>
          <w:szCs w:val="40"/>
          <w:u w:val="single"/>
        </w:rPr>
        <w:t xml:space="preserve"> Anti</w:t>
      </w:r>
      <w:proofErr w:type="gramEnd"/>
      <w:r w:rsidR="00F06601">
        <w:rPr>
          <w:rFonts w:cstheme="minorHAnsi"/>
          <w:b/>
          <w:sz w:val="40"/>
          <w:szCs w:val="40"/>
          <w:u w:val="single"/>
        </w:rPr>
        <w:t xml:space="preserve">-Bullying </w:t>
      </w:r>
      <w:r w:rsidR="00B7108B" w:rsidRPr="00EA5955">
        <w:rPr>
          <w:rFonts w:cstheme="minorHAnsi"/>
          <w:b/>
          <w:sz w:val="40"/>
          <w:szCs w:val="40"/>
          <w:u w:val="single"/>
        </w:rPr>
        <w:t>P</w:t>
      </w:r>
      <w:r w:rsidR="00A30B33" w:rsidRPr="00EA5955">
        <w:rPr>
          <w:rFonts w:cstheme="minorHAnsi"/>
          <w:b/>
          <w:sz w:val="40"/>
          <w:szCs w:val="40"/>
          <w:u w:val="single"/>
        </w:rPr>
        <w:t>olicy</w:t>
      </w:r>
    </w:p>
    <w:p w14:paraId="21DFED1B" w14:textId="77777777" w:rsidR="0076517E" w:rsidRDefault="0076517E" w:rsidP="0076517E">
      <w:pPr>
        <w:autoSpaceDE w:val="0"/>
        <w:autoSpaceDN w:val="0"/>
        <w:adjustRightInd w:val="0"/>
        <w:spacing w:after="0" w:line="240" w:lineRule="auto"/>
        <w:ind w:left="-142"/>
        <w:jc w:val="center"/>
        <w:rPr>
          <w:rFonts w:cstheme="minorHAnsi"/>
          <w:b/>
          <w:sz w:val="40"/>
          <w:szCs w:val="40"/>
          <w:u w:val="single"/>
        </w:rPr>
      </w:pPr>
    </w:p>
    <w:p w14:paraId="22DA1DBB" w14:textId="4B39775D" w:rsidR="0076517E" w:rsidRPr="0076517E" w:rsidRDefault="0076517E" w:rsidP="0076517E">
      <w:pPr>
        <w:autoSpaceDE w:val="0"/>
        <w:autoSpaceDN w:val="0"/>
        <w:adjustRightInd w:val="0"/>
        <w:spacing w:after="0" w:line="240" w:lineRule="auto"/>
        <w:ind w:left="-142"/>
        <w:jc w:val="center"/>
        <w:rPr>
          <w:rFonts w:cstheme="minorHAnsi"/>
          <w:b/>
          <w:sz w:val="40"/>
          <w:szCs w:val="40"/>
          <w:u w:val="single"/>
        </w:rPr>
      </w:pPr>
      <w:r>
        <w:rPr>
          <w:rFonts w:cstheme="minorHAnsi"/>
          <w:b/>
          <w:sz w:val="40"/>
          <w:szCs w:val="40"/>
          <w:u w:val="single"/>
        </w:rPr>
        <w:t xml:space="preserve">Our Values: </w:t>
      </w:r>
      <w:r w:rsidRPr="0076517E">
        <w:rPr>
          <w:rFonts w:cstheme="minorHAnsi"/>
          <w:b/>
          <w:sz w:val="40"/>
          <w:szCs w:val="40"/>
          <w:u w:val="single"/>
        </w:rPr>
        <w:t xml:space="preserve">Compassion| Respect | Courage </w:t>
      </w:r>
    </w:p>
    <w:p w14:paraId="0ACF8190" w14:textId="77777777" w:rsidR="001B7725" w:rsidRPr="00EA5955" w:rsidRDefault="4498D4C2" w:rsidP="78D6BB92">
      <w:pPr>
        <w:autoSpaceDE w:val="0"/>
        <w:autoSpaceDN w:val="0"/>
        <w:adjustRightInd w:val="0"/>
        <w:spacing w:after="0" w:line="240" w:lineRule="auto"/>
        <w:ind w:left="-142"/>
        <w:jc w:val="center"/>
        <w:rPr>
          <w:b/>
          <w:bCs/>
          <w:sz w:val="40"/>
          <w:szCs w:val="40"/>
          <w:u w:val="single"/>
        </w:rPr>
      </w:pPr>
      <w:r>
        <w:rPr>
          <w:noProof/>
        </w:rPr>
        <w:drawing>
          <wp:anchor distT="0" distB="0" distL="114300" distR="114300" simplePos="0" relativeHeight="251658242" behindDoc="0" locked="0" layoutInCell="1" allowOverlap="1" wp14:anchorId="1862F027" wp14:editId="6A68AB46">
            <wp:simplePos x="0" y="0"/>
            <wp:positionH relativeFrom="column">
              <wp:posOffset>4438650</wp:posOffset>
            </wp:positionH>
            <wp:positionV relativeFrom="paragraph">
              <wp:posOffset>285750</wp:posOffset>
            </wp:positionV>
            <wp:extent cx="2092103" cy="2016666"/>
            <wp:effectExtent l="0" t="0" r="0" b="0"/>
            <wp:wrapNone/>
            <wp:docPr id="4401797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79759" name=""/>
                    <pic:cNvPicPr/>
                  </pic:nvPicPr>
                  <pic:blipFill>
                    <a:blip r:embed="rId12">
                      <a:extLst>
                        <a:ext uri="{28A0092B-C50C-407E-A947-70E740481C1C}">
                          <a14:useLocalDpi xmlns:a14="http://schemas.microsoft.com/office/drawing/2010/main"/>
                        </a:ext>
                      </a:extLst>
                    </a:blip>
                    <a:stretch>
                      <a:fillRect/>
                    </a:stretch>
                  </pic:blipFill>
                  <pic:spPr>
                    <a:xfrm>
                      <a:off x="0" y="0"/>
                      <a:ext cx="2092103" cy="2016666"/>
                    </a:xfrm>
                    <a:prstGeom prst="rect">
                      <a:avLst/>
                    </a:prstGeom>
                  </pic:spPr>
                </pic:pic>
              </a:graphicData>
            </a:graphic>
            <wp14:sizeRelH relativeFrom="page">
              <wp14:pctWidth>0</wp14:pctWidth>
            </wp14:sizeRelH>
            <wp14:sizeRelV relativeFrom="page">
              <wp14:pctHeight>0</wp14:pctHeight>
            </wp14:sizeRelV>
          </wp:anchor>
        </w:drawing>
      </w:r>
    </w:p>
    <w:tbl>
      <w:tblPr>
        <w:tblW w:w="6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3626"/>
      </w:tblGrid>
      <w:tr w:rsidR="00E421B6" w:rsidRPr="00EA5955" w14:paraId="353C26C3" w14:textId="77777777" w:rsidTr="4498D4C2">
        <w:trPr>
          <w:trHeight w:val="494"/>
        </w:trPr>
        <w:tc>
          <w:tcPr>
            <w:tcW w:w="3195" w:type="dxa"/>
          </w:tcPr>
          <w:p w14:paraId="438D26A8" w14:textId="77777777" w:rsidR="00E421B6" w:rsidRPr="00EA5955" w:rsidRDefault="00E421B6" w:rsidP="00661D0B">
            <w:pPr>
              <w:spacing w:after="0"/>
              <w:rPr>
                <w:rFonts w:eastAsia="Calibri" w:cstheme="minorHAnsi"/>
                <w:sz w:val="36"/>
                <w:szCs w:val="36"/>
              </w:rPr>
            </w:pPr>
            <w:r w:rsidRPr="00EA5955">
              <w:rPr>
                <w:rFonts w:eastAsia="Calibri" w:cstheme="minorHAnsi"/>
                <w:sz w:val="36"/>
                <w:szCs w:val="36"/>
              </w:rPr>
              <w:t>Policy Ratified:</w:t>
            </w:r>
          </w:p>
        </w:tc>
        <w:tc>
          <w:tcPr>
            <w:tcW w:w="3626" w:type="dxa"/>
          </w:tcPr>
          <w:p w14:paraId="1910D15A" w14:textId="344AF28E" w:rsidR="00E421B6" w:rsidRPr="00EA5955" w:rsidRDefault="1F3FDEF5" w:rsidP="00661D0B">
            <w:pPr>
              <w:spacing w:after="0"/>
              <w:rPr>
                <w:rFonts w:eastAsia="Calibri"/>
                <w:sz w:val="36"/>
                <w:szCs w:val="36"/>
              </w:rPr>
            </w:pPr>
            <w:r w:rsidRPr="6D4A479B">
              <w:rPr>
                <w:rFonts w:eastAsia="Calibri"/>
                <w:sz w:val="36"/>
                <w:szCs w:val="36"/>
              </w:rPr>
              <w:t>September 202</w:t>
            </w:r>
            <w:r w:rsidR="001D28B2">
              <w:rPr>
                <w:rFonts w:eastAsia="Calibri"/>
                <w:sz w:val="36"/>
                <w:szCs w:val="36"/>
              </w:rPr>
              <w:t>6</w:t>
            </w:r>
          </w:p>
        </w:tc>
      </w:tr>
      <w:tr w:rsidR="00E421B6" w:rsidRPr="00EA5955" w14:paraId="1890476B" w14:textId="77777777" w:rsidTr="4498D4C2">
        <w:trPr>
          <w:trHeight w:val="536"/>
        </w:trPr>
        <w:tc>
          <w:tcPr>
            <w:tcW w:w="3195" w:type="dxa"/>
          </w:tcPr>
          <w:p w14:paraId="5FA7E21A" w14:textId="77777777" w:rsidR="00E421B6" w:rsidRPr="00EA5955" w:rsidRDefault="00E421B6" w:rsidP="00661D0B">
            <w:pPr>
              <w:spacing w:after="0"/>
              <w:rPr>
                <w:rFonts w:eastAsia="Calibri" w:cstheme="minorHAnsi"/>
                <w:sz w:val="36"/>
                <w:szCs w:val="36"/>
              </w:rPr>
            </w:pPr>
            <w:r w:rsidRPr="00EA5955">
              <w:rPr>
                <w:rFonts w:eastAsia="Calibri" w:cstheme="minorHAnsi"/>
                <w:sz w:val="36"/>
                <w:szCs w:val="36"/>
              </w:rPr>
              <w:t>Review Date:</w:t>
            </w:r>
          </w:p>
        </w:tc>
        <w:tc>
          <w:tcPr>
            <w:tcW w:w="3626" w:type="dxa"/>
          </w:tcPr>
          <w:p w14:paraId="4699E26D" w14:textId="7661837F" w:rsidR="00E421B6" w:rsidRPr="00EA5955" w:rsidRDefault="00150A27" w:rsidP="00661D0B">
            <w:pPr>
              <w:spacing w:after="0"/>
              <w:rPr>
                <w:rFonts w:eastAsia="Calibri"/>
                <w:sz w:val="36"/>
                <w:szCs w:val="36"/>
              </w:rPr>
            </w:pPr>
            <w:r w:rsidRPr="5475C2E1">
              <w:rPr>
                <w:rFonts w:eastAsia="Calibri"/>
                <w:sz w:val="36"/>
                <w:szCs w:val="36"/>
              </w:rPr>
              <w:t>September 202</w:t>
            </w:r>
            <w:r w:rsidR="001D28B2">
              <w:rPr>
                <w:rFonts w:eastAsia="Calibri"/>
                <w:sz w:val="36"/>
                <w:szCs w:val="36"/>
              </w:rPr>
              <w:t>7</w:t>
            </w:r>
          </w:p>
        </w:tc>
      </w:tr>
    </w:tbl>
    <w:p w14:paraId="721082D9" w14:textId="77777777" w:rsidR="00E421B6" w:rsidRPr="00EA5955" w:rsidRDefault="00E421B6" w:rsidP="007F36BB">
      <w:pPr>
        <w:autoSpaceDE w:val="0"/>
        <w:autoSpaceDN w:val="0"/>
        <w:adjustRightInd w:val="0"/>
        <w:spacing w:after="0" w:line="240" w:lineRule="auto"/>
        <w:ind w:left="-142"/>
        <w:rPr>
          <w:rFonts w:cstheme="minorHAnsi"/>
          <w:b/>
          <w:sz w:val="40"/>
          <w:szCs w:val="40"/>
          <w:u w:val="single"/>
        </w:rPr>
      </w:pPr>
    </w:p>
    <w:p w14:paraId="271EF616" w14:textId="62DCE830" w:rsidR="6D4A479B" w:rsidRDefault="6D4A479B" w:rsidP="6D4A479B">
      <w:pPr>
        <w:ind w:left="-142"/>
        <w:rPr>
          <w:b/>
          <w:bCs/>
          <w:sz w:val="28"/>
          <w:szCs w:val="28"/>
          <w:u w:val="single"/>
        </w:rPr>
      </w:pPr>
    </w:p>
    <w:p w14:paraId="4B14BA0E" w14:textId="467ECC4A" w:rsidR="6D4A479B" w:rsidRDefault="6D4A479B" w:rsidP="6D4A479B">
      <w:pPr>
        <w:ind w:left="-142"/>
        <w:rPr>
          <w:b/>
          <w:bCs/>
          <w:sz w:val="28"/>
          <w:szCs w:val="28"/>
          <w:u w:val="single"/>
        </w:rPr>
      </w:pPr>
    </w:p>
    <w:p w14:paraId="73671631" w14:textId="64F2B639" w:rsidR="6D4A479B" w:rsidRDefault="6D4A479B" w:rsidP="6D4A479B">
      <w:pPr>
        <w:ind w:left="-142"/>
        <w:rPr>
          <w:b/>
          <w:bCs/>
          <w:sz w:val="28"/>
          <w:szCs w:val="28"/>
          <w:u w:val="single"/>
        </w:rPr>
      </w:pPr>
    </w:p>
    <w:p w14:paraId="78A1B576" w14:textId="77777777" w:rsidR="004533FB" w:rsidRPr="00EA5955" w:rsidRDefault="004533FB" w:rsidP="007F36BB">
      <w:pPr>
        <w:ind w:left="-142"/>
        <w:rPr>
          <w:rFonts w:cstheme="minorHAnsi"/>
          <w:b/>
          <w:sz w:val="28"/>
          <w:szCs w:val="28"/>
          <w:u w:val="single"/>
        </w:rPr>
      </w:pPr>
      <w:r w:rsidRPr="00EA5955">
        <w:rPr>
          <w:rFonts w:cstheme="minorHAnsi"/>
          <w:b/>
          <w:sz w:val="28"/>
          <w:szCs w:val="28"/>
          <w:u w:val="single"/>
        </w:rPr>
        <w:t>Vision</w:t>
      </w:r>
      <w:r w:rsidR="00B7108B" w:rsidRPr="00EA5955">
        <w:rPr>
          <w:rFonts w:cstheme="minorHAnsi"/>
          <w:b/>
          <w:sz w:val="28"/>
          <w:szCs w:val="28"/>
          <w:u w:val="single"/>
        </w:rPr>
        <w:t xml:space="preserve"> and Values</w:t>
      </w:r>
    </w:p>
    <w:p w14:paraId="2E76DA42" w14:textId="79169427" w:rsidR="00A30B33" w:rsidRPr="00EA5955" w:rsidRDefault="004533FB" w:rsidP="007F36BB">
      <w:pPr>
        <w:ind w:left="-142"/>
        <w:jc w:val="both"/>
        <w:rPr>
          <w:rFonts w:cstheme="minorHAnsi"/>
          <w:sz w:val="24"/>
          <w:szCs w:val="24"/>
        </w:rPr>
      </w:pPr>
      <w:r w:rsidRPr="77149E80">
        <w:rPr>
          <w:sz w:val="24"/>
          <w:szCs w:val="24"/>
        </w:rPr>
        <w:t xml:space="preserve">Through our core Christian values of </w:t>
      </w:r>
      <w:r w:rsidR="00B341A7" w:rsidRPr="77149E80">
        <w:rPr>
          <w:sz w:val="24"/>
          <w:szCs w:val="24"/>
        </w:rPr>
        <w:t>Courage, Compassion and Respect</w:t>
      </w:r>
      <w:r w:rsidRPr="77149E80">
        <w:rPr>
          <w:sz w:val="24"/>
          <w:szCs w:val="24"/>
        </w:rPr>
        <w:t xml:space="preserve">, we aim to create an environment in which every child feels safe, secure and flourishes. Within a place of kindness, they will grow into individuals who believe in themselves and know that they are an important part of their community. Given outstanding opportunities for learning, they will have the drive to take on new challenges, the resilience to cope with life’s hurdles and know that they can learn from mistakes made. By fostering positive relationships, our </w:t>
      </w:r>
      <w:r w:rsidR="008C478E" w:rsidRPr="77149E80">
        <w:rPr>
          <w:sz w:val="24"/>
          <w:szCs w:val="24"/>
        </w:rPr>
        <w:t>children and staff</w:t>
      </w:r>
      <w:r w:rsidRPr="77149E80">
        <w:rPr>
          <w:sz w:val="24"/>
          <w:szCs w:val="24"/>
        </w:rPr>
        <w:t xml:space="preserve"> will be empowered to be the best </w:t>
      </w:r>
      <w:r w:rsidR="008C478E" w:rsidRPr="77149E80">
        <w:rPr>
          <w:sz w:val="24"/>
          <w:szCs w:val="24"/>
        </w:rPr>
        <w:t>they</w:t>
      </w:r>
      <w:r w:rsidRPr="77149E80">
        <w:rPr>
          <w:sz w:val="24"/>
          <w:szCs w:val="24"/>
        </w:rPr>
        <w:t xml:space="preserve"> can be</w:t>
      </w:r>
      <w:r w:rsidR="008C478E" w:rsidRPr="77149E80">
        <w:rPr>
          <w:sz w:val="24"/>
          <w:szCs w:val="24"/>
        </w:rPr>
        <w:t>.</w:t>
      </w:r>
    </w:p>
    <w:p w14:paraId="1900FA48" w14:textId="08F84179" w:rsidR="00837489" w:rsidRPr="00EA5955" w:rsidRDefault="5CAFBA92" w:rsidP="77149E80">
      <w:pPr>
        <w:autoSpaceDE w:val="0"/>
        <w:autoSpaceDN w:val="0"/>
        <w:adjustRightInd w:val="0"/>
        <w:spacing w:after="0" w:line="240" w:lineRule="auto"/>
        <w:ind w:left="-142"/>
        <w:jc w:val="both"/>
        <w:rPr>
          <w:sz w:val="24"/>
          <w:szCs w:val="24"/>
        </w:rPr>
      </w:pPr>
      <w:r w:rsidRPr="77149E80">
        <w:rPr>
          <w:sz w:val="24"/>
          <w:szCs w:val="24"/>
        </w:rPr>
        <w:t xml:space="preserve">At St Luke’s, we believe that secure and positive relationships, built through a culture of epistemic trust, will enable our children to thrive. Epistemic trust is the trust of knowledge’ that it is reliable and dependable. </w:t>
      </w:r>
      <w:r w:rsidR="67CB1153" w:rsidRPr="77149E80">
        <w:rPr>
          <w:sz w:val="24"/>
          <w:szCs w:val="24"/>
        </w:rPr>
        <w:t xml:space="preserve">Therefore, </w:t>
      </w:r>
      <w:r w:rsidRPr="77149E80">
        <w:rPr>
          <w:sz w:val="24"/>
          <w:szCs w:val="24"/>
        </w:rPr>
        <w:t>for our children to flourish socially, academically and emotionally we prioritise positive relationships</w:t>
      </w:r>
      <w:r w:rsidR="2D7C256E" w:rsidRPr="77149E80">
        <w:rPr>
          <w:sz w:val="24"/>
          <w:szCs w:val="24"/>
        </w:rPr>
        <w:t>.</w:t>
      </w:r>
    </w:p>
    <w:p w14:paraId="380AA878" w14:textId="05FD5172" w:rsidR="00837489" w:rsidRPr="00EA5955" w:rsidRDefault="00837489" w:rsidP="77149E80">
      <w:pPr>
        <w:autoSpaceDE w:val="0"/>
        <w:autoSpaceDN w:val="0"/>
        <w:adjustRightInd w:val="0"/>
        <w:spacing w:after="0" w:line="240" w:lineRule="auto"/>
        <w:ind w:left="-142"/>
        <w:jc w:val="both"/>
        <w:rPr>
          <w:sz w:val="24"/>
          <w:szCs w:val="24"/>
        </w:rPr>
      </w:pPr>
    </w:p>
    <w:p w14:paraId="209FCF60" w14:textId="42BFCD80" w:rsidR="00837489" w:rsidRPr="00EA5955" w:rsidRDefault="00837489" w:rsidP="73381292">
      <w:pPr>
        <w:autoSpaceDE w:val="0"/>
        <w:autoSpaceDN w:val="0"/>
        <w:adjustRightInd w:val="0"/>
        <w:spacing w:after="0" w:line="240" w:lineRule="auto"/>
        <w:ind w:left="-142"/>
        <w:jc w:val="both"/>
        <w:rPr>
          <w:sz w:val="24"/>
          <w:szCs w:val="24"/>
        </w:rPr>
      </w:pPr>
      <w:r w:rsidRPr="4498D4C2">
        <w:rPr>
          <w:sz w:val="24"/>
          <w:szCs w:val="24"/>
        </w:rPr>
        <w:t xml:space="preserve">We recognise that </w:t>
      </w:r>
      <w:r w:rsidR="770676CD" w:rsidRPr="4498D4C2">
        <w:rPr>
          <w:sz w:val="24"/>
          <w:szCs w:val="24"/>
        </w:rPr>
        <w:t>g</w:t>
      </w:r>
      <w:r w:rsidRPr="4498D4C2">
        <w:rPr>
          <w:sz w:val="24"/>
          <w:szCs w:val="24"/>
        </w:rPr>
        <w:t xml:space="preserve">ood behaviour is recognised sincerely rather than just rewarded. Children are praised publicly and </w:t>
      </w:r>
      <w:r w:rsidR="541FFA29" w:rsidRPr="4498D4C2">
        <w:rPr>
          <w:sz w:val="24"/>
          <w:szCs w:val="24"/>
        </w:rPr>
        <w:t>supported with behaviour</w:t>
      </w:r>
      <w:r w:rsidRPr="4498D4C2">
        <w:rPr>
          <w:sz w:val="24"/>
          <w:szCs w:val="24"/>
        </w:rPr>
        <w:t xml:space="preserve"> </w:t>
      </w:r>
      <w:r w:rsidR="70EFD1FF" w:rsidRPr="4498D4C2">
        <w:rPr>
          <w:sz w:val="24"/>
          <w:szCs w:val="24"/>
        </w:rPr>
        <w:t>with respect and consideration to their needs</w:t>
      </w:r>
      <w:r w:rsidRPr="4498D4C2">
        <w:rPr>
          <w:sz w:val="24"/>
          <w:szCs w:val="24"/>
        </w:rPr>
        <w:t>.</w:t>
      </w:r>
    </w:p>
    <w:p w14:paraId="2DE34E99" w14:textId="77777777" w:rsidR="00837489" w:rsidRPr="00EA5955" w:rsidRDefault="00837489" w:rsidP="007F36BB">
      <w:pPr>
        <w:autoSpaceDE w:val="0"/>
        <w:autoSpaceDN w:val="0"/>
        <w:adjustRightInd w:val="0"/>
        <w:spacing w:after="0" w:line="240" w:lineRule="auto"/>
        <w:ind w:left="-142"/>
        <w:jc w:val="both"/>
        <w:rPr>
          <w:rFonts w:cstheme="minorHAnsi"/>
          <w:sz w:val="24"/>
          <w:szCs w:val="24"/>
        </w:rPr>
      </w:pPr>
    </w:p>
    <w:p w14:paraId="044B0A51" w14:textId="77777777" w:rsidR="00837489" w:rsidRPr="00EA5955" w:rsidRDefault="00837489" w:rsidP="007F36BB">
      <w:pPr>
        <w:autoSpaceDE w:val="0"/>
        <w:autoSpaceDN w:val="0"/>
        <w:adjustRightInd w:val="0"/>
        <w:spacing w:after="0" w:line="240" w:lineRule="auto"/>
        <w:ind w:left="-142"/>
        <w:jc w:val="center"/>
        <w:rPr>
          <w:rFonts w:cstheme="minorHAnsi"/>
          <w:i/>
          <w:iCs/>
          <w:sz w:val="24"/>
          <w:szCs w:val="24"/>
        </w:rPr>
      </w:pPr>
      <w:r w:rsidRPr="00EA5955">
        <w:rPr>
          <w:rFonts w:cstheme="minorHAnsi"/>
          <w:i/>
          <w:iCs/>
          <w:sz w:val="24"/>
          <w:szCs w:val="24"/>
        </w:rPr>
        <w:t>‘’When people talk about behaviour, they obsessively search for the instant solution. Some peddle magic dust or ‘behaviour systems’ that glisten yet quickly fade. Others relentlessly scream for a bigger stick to beat students down with. Both extremes harbour an irresistible idea that there is a short cut to changing behaviour. They sell the lie that you can provoke sustained behavioural change in others without doing much hard work yourself. The truth is that there is no alternative to the hard work: building relationships with those who would rather not, resetting expectations with those who trample them, being relentlessly positive and sustaining a poker face when confronted with challenging behaviour.’’</w:t>
      </w:r>
    </w:p>
    <w:p w14:paraId="4DD78AE2" w14:textId="77777777" w:rsidR="00837489" w:rsidRPr="00EA5955" w:rsidRDefault="00837489" w:rsidP="007F36BB">
      <w:pPr>
        <w:autoSpaceDE w:val="0"/>
        <w:autoSpaceDN w:val="0"/>
        <w:adjustRightInd w:val="0"/>
        <w:spacing w:after="0" w:line="240" w:lineRule="auto"/>
        <w:ind w:left="-142"/>
        <w:jc w:val="center"/>
        <w:rPr>
          <w:rFonts w:cstheme="minorHAnsi"/>
          <w:sz w:val="24"/>
          <w:szCs w:val="24"/>
        </w:rPr>
      </w:pPr>
      <w:r w:rsidRPr="00EA5955">
        <w:rPr>
          <w:rFonts w:cstheme="minorHAnsi"/>
          <w:sz w:val="24"/>
          <w:szCs w:val="24"/>
        </w:rPr>
        <w:t>Paul Dix, Pivotal Education</w:t>
      </w:r>
    </w:p>
    <w:p w14:paraId="317ADDE5" w14:textId="77777777" w:rsidR="003C4C29" w:rsidRDefault="003C4C29" w:rsidP="73381292">
      <w:pPr>
        <w:autoSpaceDE w:val="0"/>
        <w:autoSpaceDN w:val="0"/>
        <w:adjustRightInd w:val="0"/>
        <w:spacing w:after="0" w:line="240" w:lineRule="auto"/>
        <w:ind w:left="-142"/>
        <w:jc w:val="both"/>
        <w:rPr>
          <w:sz w:val="24"/>
          <w:szCs w:val="24"/>
        </w:rPr>
      </w:pPr>
    </w:p>
    <w:p w14:paraId="056DE26F" w14:textId="58C27117" w:rsidR="00AB1097" w:rsidRDefault="00AB1097" w:rsidP="77149E80">
      <w:pPr>
        <w:autoSpaceDE w:val="0"/>
        <w:autoSpaceDN w:val="0"/>
        <w:adjustRightInd w:val="0"/>
        <w:spacing w:after="0" w:line="240" w:lineRule="auto"/>
        <w:ind w:left="-142"/>
        <w:jc w:val="both"/>
        <w:rPr>
          <w:sz w:val="24"/>
          <w:szCs w:val="24"/>
        </w:rPr>
        <w:sectPr w:rsidR="00AB1097" w:rsidSect="0071413B">
          <w:footerReference w:type="default" r:id="rId13"/>
          <w:pgSz w:w="11906" w:h="16838"/>
          <w:pgMar w:top="1440" w:right="1080" w:bottom="1134" w:left="1080" w:header="708" w:footer="708" w:gutter="0"/>
          <w:cols w:space="708"/>
          <w:docGrid w:linePitch="360"/>
        </w:sectPr>
      </w:pPr>
    </w:p>
    <w:p w14:paraId="7C12980E" w14:textId="77777777" w:rsidR="00837489" w:rsidRPr="00EA5955" w:rsidRDefault="00837489" w:rsidP="007F36BB">
      <w:pPr>
        <w:autoSpaceDE w:val="0"/>
        <w:autoSpaceDN w:val="0"/>
        <w:adjustRightInd w:val="0"/>
        <w:spacing w:after="0" w:line="240" w:lineRule="auto"/>
        <w:ind w:left="-142"/>
        <w:rPr>
          <w:rFonts w:cstheme="minorHAnsi"/>
          <w:b/>
          <w:bCs/>
          <w:sz w:val="28"/>
          <w:szCs w:val="28"/>
          <w:u w:val="single"/>
        </w:rPr>
      </w:pPr>
      <w:r w:rsidRPr="00EA5955">
        <w:rPr>
          <w:rFonts w:cstheme="minorHAnsi"/>
          <w:b/>
          <w:bCs/>
          <w:sz w:val="28"/>
          <w:szCs w:val="28"/>
          <w:u w:val="single"/>
        </w:rPr>
        <w:lastRenderedPageBreak/>
        <w:t>Aim of the policy</w:t>
      </w:r>
    </w:p>
    <w:p w14:paraId="70603DE1" w14:textId="77777777" w:rsidR="00B7108B" w:rsidRPr="00EA5955" w:rsidRDefault="00B7108B" w:rsidP="007F36BB">
      <w:pPr>
        <w:autoSpaceDE w:val="0"/>
        <w:autoSpaceDN w:val="0"/>
        <w:adjustRightInd w:val="0"/>
        <w:spacing w:after="0" w:line="240" w:lineRule="auto"/>
        <w:ind w:left="-142"/>
        <w:rPr>
          <w:rFonts w:cstheme="minorHAnsi"/>
          <w:b/>
          <w:bCs/>
          <w:sz w:val="24"/>
          <w:szCs w:val="24"/>
          <w:u w:val="single"/>
        </w:rPr>
      </w:pPr>
    </w:p>
    <w:p w14:paraId="33CE4CF4"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create a culture of exceptionally good behaviour: for learning, for community</w:t>
      </w:r>
      <w:r w:rsidR="00323DD7" w:rsidRPr="00150A27">
        <w:rPr>
          <w:rFonts w:eastAsia="ArialMT" w:cstheme="minorHAnsi"/>
          <w:sz w:val="24"/>
          <w:szCs w:val="24"/>
        </w:rPr>
        <w:t>,</w:t>
      </w:r>
      <w:r w:rsidRPr="00150A27">
        <w:rPr>
          <w:rFonts w:eastAsia="ArialMT" w:cstheme="minorHAnsi"/>
          <w:sz w:val="24"/>
          <w:szCs w:val="24"/>
        </w:rPr>
        <w:t xml:space="preserve"> for life.</w:t>
      </w:r>
    </w:p>
    <w:p w14:paraId="173C698E"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ensure that all learners are treated fairly, shown respect and to promote good relationships.</w:t>
      </w:r>
    </w:p>
    <w:p w14:paraId="090122D2" w14:textId="77777777" w:rsidR="0025696C" w:rsidRPr="0025696C"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 xml:space="preserve">To ensure all stakeholders are clear of our behaviour expectations and provide guidance about how to support learners to self-regulate, manage their behaviour and feel safe so they are ready to learn. </w:t>
      </w:r>
    </w:p>
    <w:p w14:paraId="0519842F" w14:textId="77777777" w:rsidR="0025696C"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For everyone to know and practise our systems and routines.</w:t>
      </w:r>
    </w:p>
    <w:p w14:paraId="3EF0A151" w14:textId="77777777" w:rsidR="0025696C" w:rsidRPr="00150A27"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 xml:space="preserve">To define what we consider to be unacceptable behaviour and outline how this should be tackled. </w:t>
      </w:r>
    </w:p>
    <w:p w14:paraId="6987787F"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 xml:space="preserve">To </w:t>
      </w:r>
      <w:r w:rsidR="0071413B" w:rsidRPr="00150A27">
        <w:rPr>
          <w:rFonts w:eastAsia="ArialMT" w:cstheme="minorHAnsi"/>
          <w:sz w:val="24"/>
          <w:szCs w:val="24"/>
        </w:rPr>
        <w:t xml:space="preserve">promote the expectation of giving first attention to best conduct and </w:t>
      </w:r>
      <w:r w:rsidRPr="00150A27">
        <w:rPr>
          <w:rFonts w:eastAsia="ArialMT" w:cstheme="minorHAnsi"/>
          <w:sz w:val="24"/>
          <w:szCs w:val="24"/>
        </w:rPr>
        <w:t>refuse to give learners attention and importance for poor conduct.</w:t>
      </w:r>
    </w:p>
    <w:p w14:paraId="0359312E" w14:textId="4A0A122F"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 xml:space="preserve">To help learners take </w:t>
      </w:r>
      <w:r w:rsidR="00BF63CE">
        <w:rPr>
          <w:rFonts w:eastAsia="ArialMT" w:cstheme="minorHAnsi"/>
          <w:sz w:val="24"/>
          <w:szCs w:val="24"/>
        </w:rPr>
        <w:t>responsibility for</w:t>
      </w:r>
      <w:r w:rsidRPr="00150A27">
        <w:rPr>
          <w:rFonts w:eastAsia="ArialMT" w:cstheme="minorHAnsi"/>
          <w:sz w:val="24"/>
          <w:szCs w:val="24"/>
        </w:rPr>
        <w:t xml:space="preserve"> their behaviour and be </w:t>
      </w:r>
      <w:r w:rsidR="00BF63CE">
        <w:rPr>
          <w:rFonts w:eastAsia="ArialMT" w:cstheme="minorHAnsi"/>
          <w:sz w:val="24"/>
          <w:szCs w:val="24"/>
        </w:rPr>
        <w:t>accountable to</w:t>
      </w:r>
      <w:r w:rsidRPr="00150A27">
        <w:rPr>
          <w:rFonts w:eastAsia="ArialMT" w:cstheme="minorHAnsi"/>
          <w:sz w:val="24"/>
          <w:szCs w:val="24"/>
        </w:rPr>
        <w:t xml:space="preserve"> the consequences of it.</w:t>
      </w:r>
    </w:p>
    <w:p w14:paraId="6BAC4AC0"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build a community which values kindness, care, good hum</w:t>
      </w:r>
      <w:r w:rsidR="00F52EC1" w:rsidRPr="00150A27">
        <w:rPr>
          <w:rFonts w:eastAsia="ArialMT" w:cstheme="minorHAnsi"/>
          <w:sz w:val="24"/>
          <w:szCs w:val="24"/>
        </w:rPr>
        <w:t xml:space="preserve">our, good temper, obedience and empathy </w:t>
      </w:r>
      <w:r w:rsidRPr="00150A27">
        <w:rPr>
          <w:rFonts w:eastAsia="ArialMT" w:cstheme="minorHAnsi"/>
          <w:sz w:val="24"/>
          <w:szCs w:val="24"/>
        </w:rPr>
        <w:t>for others.</w:t>
      </w:r>
    </w:p>
    <w:p w14:paraId="06922212"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promote community cohesion through improved relationships.</w:t>
      </w:r>
    </w:p>
    <w:p w14:paraId="6D097659" w14:textId="77777777" w:rsidR="00837489" w:rsidRPr="00EA5955" w:rsidRDefault="00837489" w:rsidP="007F36BB">
      <w:pPr>
        <w:autoSpaceDE w:val="0"/>
        <w:autoSpaceDN w:val="0"/>
        <w:adjustRightInd w:val="0"/>
        <w:spacing w:after="0" w:line="240" w:lineRule="auto"/>
        <w:ind w:left="-142"/>
        <w:rPr>
          <w:rFonts w:cstheme="minorHAnsi"/>
          <w:sz w:val="24"/>
          <w:szCs w:val="24"/>
        </w:rPr>
      </w:pPr>
    </w:p>
    <w:p w14:paraId="2806275D" w14:textId="27979ECC" w:rsidR="00355540" w:rsidRDefault="00355540" w:rsidP="007F36BB">
      <w:pPr>
        <w:autoSpaceDE w:val="0"/>
        <w:autoSpaceDN w:val="0"/>
        <w:adjustRightInd w:val="0"/>
        <w:spacing w:after="0" w:line="240" w:lineRule="auto"/>
        <w:ind w:left="-142"/>
        <w:rPr>
          <w:rFonts w:cstheme="minorHAnsi"/>
          <w:b/>
          <w:sz w:val="28"/>
          <w:szCs w:val="28"/>
          <w:u w:val="single"/>
        </w:rPr>
      </w:pPr>
      <w:r>
        <w:rPr>
          <w:rFonts w:cstheme="minorHAnsi"/>
          <w:b/>
          <w:sz w:val="28"/>
          <w:szCs w:val="28"/>
          <w:u w:val="single"/>
        </w:rPr>
        <w:t>Responsibilities and Expectations</w:t>
      </w:r>
    </w:p>
    <w:p w14:paraId="7EB3B7B8" w14:textId="77777777" w:rsidR="00DB62D4" w:rsidRDefault="00DB62D4" w:rsidP="007F36BB">
      <w:pPr>
        <w:autoSpaceDE w:val="0"/>
        <w:autoSpaceDN w:val="0"/>
        <w:adjustRightInd w:val="0"/>
        <w:spacing w:after="0" w:line="240" w:lineRule="auto"/>
        <w:ind w:left="-142"/>
        <w:rPr>
          <w:rFonts w:cstheme="minorHAnsi"/>
          <w:b/>
          <w:sz w:val="28"/>
          <w:szCs w:val="28"/>
          <w:u w:val="single"/>
        </w:rPr>
      </w:pPr>
    </w:p>
    <w:p w14:paraId="0F20E03F" w14:textId="19DCEE57" w:rsidR="00355540" w:rsidRDefault="00355540" w:rsidP="4498D4C2">
      <w:pPr>
        <w:autoSpaceDE w:val="0"/>
        <w:autoSpaceDN w:val="0"/>
        <w:adjustRightInd w:val="0"/>
        <w:spacing w:after="0" w:line="240" w:lineRule="auto"/>
        <w:ind w:left="-142"/>
        <w:rPr>
          <w:sz w:val="24"/>
          <w:szCs w:val="24"/>
        </w:rPr>
      </w:pPr>
      <w:r w:rsidRPr="4498D4C2">
        <w:rPr>
          <w:sz w:val="24"/>
          <w:szCs w:val="24"/>
        </w:rPr>
        <w:t xml:space="preserve">Excellent behaviour is underpinned by strong relationships, high quality teaching and learning and positive recognition. </w:t>
      </w:r>
      <w:r w:rsidR="6FA0DD61" w:rsidRPr="4498D4C2">
        <w:rPr>
          <w:sz w:val="24"/>
          <w:szCs w:val="24"/>
        </w:rPr>
        <w:t>To</w:t>
      </w:r>
      <w:r w:rsidRPr="4498D4C2">
        <w:rPr>
          <w:sz w:val="24"/>
          <w:szCs w:val="24"/>
        </w:rPr>
        <w:t xml:space="preserve"> achieve this, we have set expectations for all members of our community &amp; their behaviours.</w:t>
      </w:r>
    </w:p>
    <w:p w14:paraId="7B4792F8" w14:textId="77777777" w:rsidR="00355540" w:rsidRPr="00EA5955" w:rsidRDefault="00355540" w:rsidP="007F36BB">
      <w:pPr>
        <w:autoSpaceDE w:val="0"/>
        <w:autoSpaceDN w:val="0"/>
        <w:adjustRightInd w:val="0"/>
        <w:spacing w:after="0" w:line="240" w:lineRule="auto"/>
        <w:ind w:left="-142"/>
        <w:rPr>
          <w:rFonts w:cstheme="minorHAnsi"/>
          <w:sz w:val="24"/>
          <w:szCs w:val="24"/>
        </w:rPr>
      </w:pPr>
    </w:p>
    <w:p w14:paraId="03DE3C3E" w14:textId="4F9C1636" w:rsidR="00355540" w:rsidRDefault="00355540"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Responsibilities for staff</w:t>
      </w:r>
    </w:p>
    <w:p w14:paraId="320D05F0" w14:textId="77777777" w:rsidR="00DB62D4" w:rsidRPr="0025696C" w:rsidRDefault="00DB62D4" w:rsidP="007F36BB">
      <w:pPr>
        <w:autoSpaceDE w:val="0"/>
        <w:autoSpaceDN w:val="0"/>
        <w:adjustRightInd w:val="0"/>
        <w:spacing w:after="0" w:line="240" w:lineRule="auto"/>
        <w:ind w:left="-142"/>
        <w:rPr>
          <w:rFonts w:cstheme="minorHAnsi"/>
          <w:b/>
          <w:bCs/>
          <w:sz w:val="28"/>
          <w:szCs w:val="28"/>
          <w:u w:val="single"/>
        </w:rPr>
      </w:pPr>
    </w:p>
    <w:p w14:paraId="35817D31" w14:textId="6996D521" w:rsidR="00023631" w:rsidRPr="00355540" w:rsidRDefault="00355540"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sidRPr="4498D4C2">
        <w:rPr>
          <w:sz w:val="24"/>
          <w:szCs w:val="24"/>
        </w:rPr>
        <w:t>To follow the Positive Behaviour and Anti-Bullying Policy</w:t>
      </w:r>
    </w:p>
    <w:p w14:paraId="704FD198" w14:textId="287FEB35" w:rsidR="00355540" w:rsidRPr="00355540" w:rsidRDefault="59C04562"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U</w:t>
      </w:r>
      <w:r w:rsidR="00355540" w:rsidRPr="4498D4C2">
        <w:rPr>
          <w:sz w:val="24"/>
          <w:szCs w:val="24"/>
        </w:rPr>
        <w:t>s</w:t>
      </w:r>
      <w:r w:rsidR="2562C559" w:rsidRPr="4498D4C2">
        <w:rPr>
          <w:sz w:val="24"/>
          <w:szCs w:val="24"/>
        </w:rPr>
        <w:t xml:space="preserve">e our </w:t>
      </w:r>
      <w:r w:rsidR="00355540" w:rsidRPr="4498D4C2">
        <w:rPr>
          <w:sz w:val="24"/>
          <w:szCs w:val="24"/>
        </w:rPr>
        <w:t>values</w:t>
      </w:r>
      <w:r w:rsidR="3995204C" w:rsidRPr="4498D4C2">
        <w:rPr>
          <w:sz w:val="24"/>
          <w:szCs w:val="24"/>
        </w:rPr>
        <w:t xml:space="preserve"> to reinforce and model</w:t>
      </w:r>
      <w:r w:rsidR="00355540" w:rsidRPr="4498D4C2">
        <w:rPr>
          <w:sz w:val="24"/>
          <w:szCs w:val="24"/>
        </w:rPr>
        <w:t xml:space="preserve"> high expectations of behaviour</w:t>
      </w:r>
    </w:p>
    <w:p w14:paraId="6A62BBBB" w14:textId="300EA9BE" w:rsidR="00355540" w:rsidRPr="00355540" w:rsidRDefault="00355540"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 xml:space="preserve">Model how to treat </w:t>
      </w:r>
      <w:r w:rsidR="1F93F504" w:rsidRPr="4498D4C2">
        <w:rPr>
          <w:sz w:val="24"/>
          <w:szCs w:val="24"/>
        </w:rPr>
        <w:t xml:space="preserve">others with </w:t>
      </w:r>
      <w:r w:rsidRPr="4498D4C2">
        <w:rPr>
          <w:sz w:val="24"/>
          <w:szCs w:val="24"/>
        </w:rPr>
        <w:t>respect, regardless of background, gender, sexuality and race</w:t>
      </w:r>
      <w:r w:rsidR="000B6051" w:rsidRPr="4498D4C2">
        <w:rPr>
          <w:sz w:val="24"/>
          <w:szCs w:val="24"/>
        </w:rPr>
        <w:t xml:space="preserve"> etc. </w:t>
      </w:r>
    </w:p>
    <w:p w14:paraId="02A6D16B" w14:textId="309A3A9F" w:rsidR="00355540" w:rsidRPr="00DB62D4" w:rsidRDefault="0035554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Work with parents and carers</w:t>
      </w:r>
      <w:r w:rsidR="62A6EFC7" w:rsidRPr="4498D4C2">
        <w:rPr>
          <w:sz w:val="24"/>
          <w:szCs w:val="24"/>
        </w:rPr>
        <w:t xml:space="preserve"> effectively</w:t>
      </w:r>
    </w:p>
    <w:p w14:paraId="39A143F7" w14:textId="3041D3C2" w:rsidR="00DB62D4" w:rsidRPr="00DB62D4" w:rsidRDefault="07B2819F" w:rsidP="007F36BB">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R</w:t>
      </w:r>
      <w:r w:rsidR="58563CC0" w:rsidRPr="4498D4C2">
        <w:rPr>
          <w:sz w:val="24"/>
          <w:szCs w:val="24"/>
        </w:rPr>
        <w:t>emember</w:t>
      </w:r>
      <w:r w:rsidR="1147EA6B" w:rsidRPr="4498D4C2">
        <w:rPr>
          <w:sz w:val="24"/>
          <w:szCs w:val="24"/>
        </w:rPr>
        <w:t>:</w:t>
      </w:r>
      <w:r w:rsidR="58563CC0" w:rsidRPr="4498D4C2">
        <w:rPr>
          <w:sz w:val="24"/>
          <w:szCs w:val="24"/>
        </w:rPr>
        <w:t xml:space="preserve"> ‘</w:t>
      </w:r>
      <w:r w:rsidR="5BAB7E92" w:rsidRPr="4498D4C2">
        <w:rPr>
          <w:sz w:val="24"/>
          <w:szCs w:val="24"/>
        </w:rPr>
        <w:t>p</w:t>
      </w:r>
      <w:r w:rsidR="00DB62D4" w:rsidRPr="4498D4C2">
        <w:rPr>
          <w:sz w:val="24"/>
          <w:szCs w:val="24"/>
        </w:rPr>
        <w:t>raise in public</w:t>
      </w:r>
      <w:r w:rsidR="01F51BC1" w:rsidRPr="4498D4C2">
        <w:rPr>
          <w:sz w:val="24"/>
          <w:szCs w:val="24"/>
        </w:rPr>
        <w:t>’</w:t>
      </w:r>
      <w:r w:rsidR="00DB62D4" w:rsidRPr="4498D4C2">
        <w:rPr>
          <w:sz w:val="24"/>
          <w:szCs w:val="24"/>
        </w:rPr>
        <w:t xml:space="preserve"> (PIP) and </w:t>
      </w:r>
      <w:r w:rsidR="195DBAD0" w:rsidRPr="4498D4C2">
        <w:rPr>
          <w:sz w:val="24"/>
          <w:szCs w:val="24"/>
        </w:rPr>
        <w:t>‘</w:t>
      </w:r>
      <w:r w:rsidR="1EB3CC6E" w:rsidRPr="4498D4C2">
        <w:rPr>
          <w:sz w:val="24"/>
          <w:szCs w:val="24"/>
        </w:rPr>
        <w:t>r</w:t>
      </w:r>
      <w:r w:rsidR="00DB62D4" w:rsidRPr="4498D4C2">
        <w:rPr>
          <w:sz w:val="24"/>
          <w:szCs w:val="24"/>
        </w:rPr>
        <w:t>eprimand in private</w:t>
      </w:r>
      <w:r w:rsidR="75469EBC" w:rsidRPr="4498D4C2">
        <w:rPr>
          <w:sz w:val="24"/>
          <w:szCs w:val="24"/>
        </w:rPr>
        <w:t>’</w:t>
      </w:r>
      <w:r w:rsidR="00DB62D4" w:rsidRPr="4498D4C2">
        <w:rPr>
          <w:sz w:val="24"/>
          <w:szCs w:val="24"/>
        </w:rPr>
        <w:t xml:space="preserve"> (RIP)</w:t>
      </w:r>
    </w:p>
    <w:p w14:paraId="65387657" w14:textId="0533DCB9" w:rsidR="005D7831" w:rsidRPr="005D7831" w:rsidRDefault="005D7831"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Plan and scaffold</w:t>
      </w:r>
      <w:r w:rsidR="000B6051" w:rsidRPr="4498D4C2">
        <w:rPr>
          <w:sz w:val="24"/>
          <w:szCs w:val="24"/>
        </w:rPr>
        <w:t xml:space="preserve"> </w:t>
      </w:r>
      <w:r w:rsidRPr="4498D4C2">
        <w:rPr>
          <w:sz w:val="24"/>
          <w:szCs w:val="24"/>
        </w:rPr>
        <w:t>learning</w:t>
      </w:r>
    </w:p>
    <w:p w14:paraId="077C6682" w14:textId="2DFB2171" w:rsidR="005D7831" w:rsidRPr="005D7831" w:rsidRDefault="6755B69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A</w:t>
      </w:r>
      <w:r w:rsidR="005D7831" w:rsidRPr="4498D4C2">
        <w:rPr>
          <w:sz w:val="24"/>
          <w:szCs w:val="24"/>
        </w:rPr>
        <w:t xml:space="preserve">ttend CPD to support their understanding of </w:t>
      </w:r>
      <w:r w:rsidR="4917CCF7" w:rsidRPr="4498D4C2">
        <w:rPr>
          <w:sz w:val="24"/>
          <w:szCs w:val="24"/>
        </w:rPr>
        <w:t>behavioural needs</w:t>
      </w:r>
      <w:r w:rsidR="005D7831" w:rsidRPr="4498D4C2">
        <w:rPr>
          <w:sz w:val="24"/>
          <w:szCs w:val="24"/>
        </w:rPr>
        <w:t xml:space="preserve"> and barriers</w:t>
      </w:r>
    </w:p>
    <w:p w14:paraId="7C2F23A0" w14:textId="58611B9A" w:rsidR="005D7831" w:rsidRPr="005D7831" w:rsidRDefault="005D7831"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Pr>
          <w:rFonts w:cstheme="minorHAnsi"/>
          <w:sz w:val="24"/>
          <w:szCs w:val="24"/>
        </w:rPr>
        <w:t>Creat</w:t>
      </w:r>
      <w:r w:rsidR="000B6051">
        <w:rPr>
          <w:rFonts w:cstheme="minorHAnsi"/>
          <w:sz w:val="24"/>
          <w:szCs w:val="24"/>
        </w:rPr>
        <w:t>e</w:t>
      </w:r>
      <w:r>
        <w:rPr>
          <w:rFonts w:cstheme="minorHAnsi"/>
          <w:sz w:val="24"/>
          <w:szCs w:val="24"/>
        </w:rPr>
        <w:t xml:space="preserve"> a safe, calm learning environment with clear expectations of routines and behaviour</w:t>
      </w:r>
    </w:p>
    <w:p w14:paraId="0809218F" w14:textId="5F5771A2" w:rsidR="005D7831" w:rsidRPr="00DB62D4" w:rsidRDefault="509A1C3D"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Use</w:t>
      </w:r>
      <w:r w:rsidR="00DB62D4" w:rsidRPr="4498D4C2">
        <w:rPr>
          <w:sz w:val="24"/>
          <w:szCs w:val="24"/>
        </w:rPr>
        <w:t xml:space="preserve"> a warm but firm tone </w:t>
      </w:r>
      <w:r w:rsidR="572743B3" w:rsidRPr="4498D4C2">
        <w:rPr>
          <w:sz w:val="24"/>
          <w:szCs w:val="24"/>
        </w:rPr>
        <w:t>when addressing misbehaviour</w:t>
      </w:r>
    </w:p>
    <w:p w14:paraId="2B60FD66" w14:textId="2826B657" w:rsidR="00F55B8C" w:rsidRPr="00F55B8C" w:rsidRDefault="00DB62D4"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 xml:space="preserve">Use the </w:t>
      </w:r>
      <w:proofErr w:type="spellStart"/>
      <w:r w:rsidRPr="4498D4C2">
        <w:rPr>
          <w:sz w:val="24"/>
          <w:szCs w:val="24"/>
        </w:rPr>
        <w:t>Trackit</w:t>
      </w:r>
      <w:proofErr w:type="spellEnd"/>
      <w:r w:rsidRPr="4498D4C2">
        <w:rPr>
          <w:sz w:val="24"/>
          <w:szCs w:val="24"/>
        </w:rPr>
        <w:t xml:space="preserve"> Light system </w:t>
      </w:r>
      <w:r w:rsidR="3FEBDAFB" w:rsidRPr="4498D4C2">
        <w:rPr>
          <w:sz w:val="24"/>
          <w:szCs w:val="24"/>
        </w:rPr>
        <w:t>daily</w:t>
      </w:r>
    </w:p>
    <w:p w14:paraId="4A1076C5" w14:textId="1C8BFCEB" w:rsidR="00F55B8C" w:rsidRPr="00DB62D4" w:rsidRDefault="00F55B8C"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sidRPr="42BB2529">
        <w:rPr>
          <w:sz w:val="24"/>
          <w:szCs w:val="24"/>
        </w:rPr>
        <w:t>Allow take up time when giving reminders or warnings</w:t>
      </w:r>
    </w:p>
    <w:p w14:paraId="40570BFC" w14:textId="17A52CD8" w:rsidR="1293FF2A" w:rsidRDefault="370DA3BC" w:rsidP="007F36BB">
      <w:pPr>
        <w:pStyle w:val="ListParagraph"/>
        <w:numPr>
          <w:ilvl w:val="0"/>
          <w:numId w:val="14"/>
        </w:numPr>
        <w:spacing w:after="0" w:line="240" w:lineRule="auto"/>
        <w:ind w:left="-142"/>
        <w:rPr>
          <w:sz w:val="24"/>
          <w:szCs w:val="24"/>
        </w:rPr>
      </w:pPr>
      <w:r w:rsidRPr="4498D4C2">
        <w:rPr>
          <w:sz w:val="24"/>
          <w:szCs w:val="24"/>
        </w:rPr>
        <w:lastRenderedPageBreak/>
        <w:t>S</w:t>
      </w:r>
      <w:r w:rsidR="1293FF2A" w:rsidRPr="4498D4C2">
        <w:rPr>
          <w:sz w:val="24"/>
          <w:szCs w:val="24"/>
        </w:rPr>
        <w:t xml:space="preserve">hare </w:t>
      </w:r>
      <w:r w:rsidR="57C354FC" w:rsidRPr="4498D4C2">
        <w:rPr>
          <w:sz w:val="24"/>
          <w:szCs w:val="24"/>
        </w:rPr>
        <w:t>positives</w:t>
      </w:r>
      <w:r w:rsidR="1293FF2A" w:rsidRPr="4498D4C2">
        <w:rPr>
          <w:sz w:val="24"/>
          <w:szCs w:val="24"/>
        </w:rPr>
        <w:t xml:space="preserve"> with families – phone calls/half termly letter sent home/at the end of the school day</w:t>
      </w:r>
    </w:p>
    <w:p w14:paraId="7856AA0A" w14:textId="0892FBA9" w:rsidR="00DB62D4" w:rsidRPr="00DB62D4" w:rsidRDefault="00DB62D4"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 xml:space="preserve">Display children’s work </w:t>
      </w:r>
    </w:p>
    <w:p w14:paraId="3A9C0567" w14:textId="776D0FF9" w:rsidR="00DB62D4" w:rsidRDefault="00DB62D4" w:rsidP="4498D4C2">
      <w:pPr>
        <w:pStyle w:val="ListParagraph"/>
        <w:numPr>
          <w:ilvl w:val="0"/>
          <w:numId w:val="14"/>
        </w:numPr>
        <w:spacing w:after="0" w:line="240" w:lineRule="auto"/>
        <w:ind w:left="-142"/>
      </w:pPr>
      <w:r w:rsidRPr="4498D4C2">
        <w:rPr>
          <w:sz w:val="24"/>
          <w:szCs w:val="24"/>
        </w:rPr>
        <w:t>P</w:t>
      </w:r>
      <w:r w:rsidR="1E4C7CC3" w:rsidRPr="4498D4C2">
        <w:rPr>
          <w:sz w:val="24"/>
          <w:szCs w:val="24"/>
        </w:rPr>
        <w:t xml:space="preserve">ositive frame </w:t>
      </w:r>
      <w:r w:rsidR="2E467DB1" w:rsidRPr="4498D4C2">
        <w:rPr>
          <w:sz w:val="24"/>
          <w:szCs w:val="24"/>
        </w:rPr>
        <w:t>language</w:t>
      </w:r>
      <w:r w:rsidR="5F86767A" w:rsidRPr="4498D4C2">
        <w:rPr>
          <w:sz w:val="24"/>
          <w:szCs w:val="24"/>
        </w:rPr>
        <w:t xml:space="preserve">: </w:t>
      </w:r>
      <w:r w:rsidR="1E4C7CC3" w:rsidRPr="4498D4C2">
        <w:rPr>
          <w:sz w:val="24"/>
          <w:szCs w:val="24"/>
        </w:rPr>
        <w:t>“We do wonderful walking here</w:t>
      </w:r>
      <w:r w:rsidR="02BE0861" w:rsidRPr="4498D4C2">
        <w:rPr>
          <w:sz w:val="24"/>
          <w:szCs w:val="24"/>
        </w:rPr>
        <w:t>.</w:t>
      </w:r>
      <w:r w:rsidR="1E4C7CC3" w:rsidRPr="4498D4C2">
        <w:rPr>
          <w:sz w:val="24"/>
          <w:szCs w:val="24"/>
        </w:rPr>
        <w:t>” Not, “Don’t run!”</w:t>
      </w:r>
    </w:p>
    <w:p w14:paraId="6DF8345D" w14:textId="4EE89492" w:rsidR="00DB62D4" w:rsidRPr="00DB62D4" w:rsidRDefault="1BC4158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Consistency</w:t>
      </w:r>
      <w:r w:rsidR="00DB62D4" w:rsidRPr="4498D4C2">
        <w:rPr>
          <w:sz w:val="24"/>
          <w:szCs w:val="24"/>
        </w:rPr>
        <w:t xml:space="preserve"> </w:t>
      </w:r>
      <w:r w:rsidR="4B8E8B76" w:rsidRPr="4498D4C2">
        <w:rPr>
          <w:sz w:val="24"/>
          <w:szCs w:val="24"/>
        </w:rPr>
        <w:t>of</w:t>
      </w:r>
      <w:r w:rsidR="515F514F" w:rsidRPr="4498D4C2">
        <w:rPr>
          <w:sz w:val="24"/>
          <w:szCs w:val="24"/>
        </w:rPr>
        <w:t xml:space="preserve"> </w:t>
      </w:r>
      <w:r w:rsidR="4D0986E0" w:rsidRPr="4498D4C2">
        <w:rPr>
          <w:sz w:val="24"/>
          <w:szCs w:val="24"/>
        </w:rPr>
        <w:t>“</w:t>
      </w:r>
      <w:r w:rsidR="00DB62D4" w:rsidRPr="4498D4C2">
        <w:rPr>
          <w:sz w:val="24"/>
          <w:szCs w:val="24"/>
        </w:rPr>
        <w:t>legendary lines</w:t>
      </w:r>
      <w:r w:rsidR="517E2E8C" w:rsidRPr="4498D4C2">
        <w:rPr>
          <w:sz w:val="24"/>
          <w:szCs w:val="24"/>
        </w:rPr>
        <w:t>”</w:t>
      </w:r>
      <w:r w:rsidR="00DB62D4" w:rsidRPr="4498D4C2">
        <w:rPr>
          <w:sz w:val="24"/>
          <w:szCs w:val="24"/>
        </w:rPr>
        <w:t xml:space="preserve"> and </w:t>
      </w:r>
      <w:r w:rsidR="752A1C60" w:rsidRPr="4498D4C2">
        <w:rPr>
          <w:sz w:val="24"/>
          <w:szCs w:val="24"/>
        </w:rPr>
        <w:t>“</w:t>
      </w:r>
      <w:r w:rsidR="00DB62D4" w:rsidRPr="4498D4C2">
        <w:rPr>
          <w:sz w:val="24"/>
          <w:szCs w:val="24"/>
        </w:rPr>
        <w:t>wonderful walking</w:t>
      </w:r>
      <w:r w:rsidR="5DBC112A" w:rsidRPr="4498D4C2">
        <w:rPr>
          <w:sz w:val="24"/>
          <w:szCs w:val="24"/>
        </w:rPr>
        <w:t>”</w:t>
      </w:r>
      <w:r w:rsidR="00DB62D4" w:rsidRPr="4498D4C2">
        <w:rPr>
          <w:sz w:val="24"/>
          <w:szCs w:val="24"/>
        </w:rPr>
        <w:t xml:space="preserve"> </w:t>
      </w:r>
    </w:p>
    <w:p w14:paraId="5BFC6843" w14:textId="3931DFEA" w:rsidR="00DB62D4" w:rsidRPr="005D7831" w:rsidRDefault="00DB62D4"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Meet and greet children at the beginning of e</w:t>
      </w:r>
      <w:r w:rsidR="4C934943" w:rsidRPr="4498D4C2">
        <w:rPr>
          <w:sz w:val="24"/>
          <w:szCs w:val="24"/>
        </w:rPr>
        <w:t>ach day</w:t>
      </w:r>
    </w:p>
    <w:p w14:paraId="6F1A3143" w14:textId="21CCE0EA" w:rsidR="005D7831" w:rsidRPr="005D7831" w:rsidRDefault="4C934943"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 xml:space="preserve">Lead </w:t>
      </w:r>
      <w:r w:rsidR="005D7831" w:rsidRPr="4498D4C2">
        <w:rPr>
          <w:sz w:val="24"/>
          <w:szCs w:val="24"/>
        </w:rPr>
        <w:t>restorative practice</w:t>
      </w:r>
      <w:r w:rsidR="7C7D8B76" w:rsidRPr="4498D4C2">
        <w:rPr>
          <w:sz w:val="24"/>
          <w:szCs w:val="24"/>
        </w:rPr>
        <w:t xml:space="preserve"> when a child has a formal sanction</w:t>
      </w:r>
      <w:r w:rsidR="6676115C" w:rsidRPr="4498D4C2">
        <w:rPr>
          <w:sz w:val="24"/>
          <w:szCs w:val="24"/>
        </w:rPr>
        <w:t xml:space="preserve"> lead by yourself</w:t>
      </w:r>
    </w:p>
    <w:p w14:paraId="50EADE76" w14:textId="4754E7FA" w:rsidR="005D7831" w:rsidRPr="005D7831" w:rsidRDefault="005D7831"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Teach children how to self-regulate</w:t>
      </w:r>
      <w:r w:rsidR="000B6051" w:rsidRPr="4498D4C2">
        <w:rPr>
          <w:sz w:val="24"/>
          <w:szCs w:val="24"/>
        </w:rPr>
        <w:t xml:space="preserve"> and build resilience through </w:t>
      </w:r>
      <w:r w:rsidR="20962420" w:rsidRPr="4498D4C2">
        <w:rPr>
          <w:sz w:val="24"/>
          <w:szCs w:val="24"/>
        </w:rPr>
        <w:t>s</w:t>
      </w:r>
      <w:r w:rsidR="00F000E7" w:rsidRPr="4498D4C2">
        <w:rPr>
          <w:sz w:val="24"/>
          <w:szCs w:val="24"/>
        </w:rPr>
        <w:t>ensory breaks</w:t>
      </w:r>
      <w:r w:rsidR="440558F2" w:rsidRPr="4498D4C2">
        <w:rPr>
          <w:sz w:val="24"/>
          <w:szCs w:val="24"/>
        </w:rPr>
        <w:t xml:space="preserve"> </w:t>
      </w:r>
    </w:p>
    <w:p w14:paraId="72C77175" w14:textId="47E9C7DA" w:rsidR="005D7831" w:rsidRDefault="005D7831" w:rsidP="007F36BB">
      <w:pPr>
        <w:pStyle w:val="ListParagraph"/>
        <w:numPr>
          <w:ilvl w:val="0"/>
          <w:numId w:val="14"/>
        </w:numPr>
        <w:autoSpaceDE w:val="0"/>
        <w:autoSpaceDN w:val="0"/>
        <w:adjustRightInd w:val="0"/>
        <w:spacing w:after="0" w:line="240" w:lineRule="auto"/>
        <w:ind w:left="-142"/>
        <w:rPr>
          <w:rFonts w:cstheme="minorHAnsi"/>
          <w:sz w:val="24"/>
          <w:szCs w:val="24"/>
        </w:rPr>
      </w:pPr>
      <w:r w:rsidRPr="005D7831">
        <w:rPr>
          <w:rFonts w:cstheme="minorHAnsi"/>
          <w:sz w:val="24"/>
          <w:szCs w:val="24"/>
        </w:rPr>
        <w:t>Us</w:t>
      </w:r>
      <w:r w:rsidR="006E263F">
        <w:rPr>
          <w:rFonts w:cstheme="minorHAnsi"/>
          <w:sz w:val="24"/>
          <w:szCs w:val="24"/>
        </w:rPr>
        <w:t>e</w:t>
      </w:r>
      <w:r w:rsidRPr="005D7831">
        <w:rPr>
          <w:rFonts w:cstheme="minorHAnsi"/>
          <w:sz w:val="24"/>
          <w:szCs w:val="24"/>
        </w:rPr>
        <w:t xml:space="preserve"> visuals, such as a visual timetable to make the day as predictable as possible</w:t>
      </w:r>
    </w:p>
    <w:p w14:paraId="4C39F000" w14:textId="0572CF2D" w:rsidR="005D7831" w:rsidRDefault="005D7831"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Consult with SENDCo or Behaviour Lead regarding additional support</w:t>
      </w:r>
      <w:r w:rsidR="5A85162A" w:rsidRPr="4498D4C2">
        <w:rPr>
          <w:sz w:val="24"/>
          <w:szCs w:val="24"/>
        </w:rPr>
        <w:t>:</w:t>
      </w:r>
      <w:r w:rsidRPr="4498D4C2">
        <w:rPr>
          <w:sz w:val="24"/>
          <w:szCs w:val="24"/>
        </w:rPr>
        <w:t xml:space="preserve"> behaviour plans, risk assessments</w:t>
      </w:r>
      <w:r w:rsidR="46EA65A0" w:rsidRPr="4498D4C2">
        <w:rPr>
          <w:sz w:val="24"/>
          <w:szCs w:val="24"/>
        </w:rPr>
        <w:t>,</w:t>
      </w:r>
      <w:r w:rsidRPr="4498D4C2">
        <w:rPr>
          <w:sz w:val="24"/>
          <w:szCs w:val="24"/>
        </w:rPr>
        <w:t xml:space="preserve"> </w:t>
      </w:r>
      <w:r w:rsidR="60C712A7" w:rsidRPr="4498D4C2">
        <w:rPr>
          <w:sz w:val="24"/>
          <w:szCs w:val="24"/>
        </w:rPr>
        <w:t>report</w:t>
      </w:r>
      <w:r w:rsidRPr="4498D4C2">
        <w:rPr>
          <w:sz w:val="24"/>
          <w:szCs w:val="24"/>
        </w:rPr>
        <w:t xml:space="preserve"> cards</w:t>
      </w:r>
      <w:r w:rsidR="0099A947" w:rsidRPr="4498D4C2">
        <w:rPr>
          <w:sz w:val="24"/>
          <w:szCs w:val="24"/>
        </w:rPr>
        <w:t>, etc.</w:t>
      </w:r>
    </w:p>
    <w:p w14:paraId="5E95EE37" w14:textId="55D86E0A" w:rsidR="005D7831" w:rsidRDefault="68E7AEF3" w:rsidP="106E0642">
      <w:pPr>
        <w:pStyle w:val="ListParagraph"/>
        <w:numPr>
          <w:ilvl w:val="0"/>
          <w:numId w:val="14"/>
        </w:numPr>
        <w:autoSpaceDE w:val="0"/>
        <w:autoSpaceDN w:val="0"/>
        <w:adjustRightInd w:val="0"/>
        <w:spacing w:after="0" w:line="240" w:lineRule="auto"/>
        <w:ind w:left="-142"/>
        <w:rPr>
          <w:sz w:val="24"/>
          <w:szCs w:val="24"/>
        </w:rPr>
      </w:pPr>
      <w:r w:rsidRPr="106E0642">
        <w:rPr>
          <w:sz w:val="24"/>
          <w:szCs w:val="24"/>
        </w:rPr>
        <w:t>Use My Concern to log escalating behaviour</w:t>
      </w:r>
      <w:r w:rsidR="73FBD7A8" w:rsidRPr="106E0642">
        <w:rPr>
          <w:sz w:val="24"/>
          <w:szCs w:val="24"/>
        </w:rPr>
        <w:t xml:space="preserve"> incidents</w:t>
      </w:r>
      <w:r w:rsidR="280607E2" w:rsidRPr="40D05B5C">
        <w:rPr>
          <w:sz w:val="24"/>
          <w:szCs w:val="24"/>
        </w:rPr>
        <w:t xml:space="preserve"> (including bullying)</w:t>
      </w:r>
    </w:p>
    <w:p w14:paraId="0F778A43" w14:textId="49DDE0FC" w:rsidR="00DB62D4" w:rsidRDefault="73FBD7A8" w:rsidP="106E0642">
      <w:pPr>
        <w:pStyle w:val="ListParagraph"/>
        <w:numPr>
          <w:ilvl w:val="0"/>
          <w:numId w:val="14"/>
        </w:numPr>
        <w:autoSpaceDE w:val="0"/>
        <w:autoSpaceDN w:val="0"/>
        <w:adjustRightInd w:val="0"/>
        <w:spacing w:after="0" w:line="240" w:lineRule="auto"/>
        <w:ind w:left="-142"/>
        <w:rPr>
          <w:sz w:val="24"/>
          <w:szCs w:val="24"/>
        </w:rPr>
      </w:pPr>
      <w:r w:rsidRPr="106E0642">
        <w:rPr>
          <w:sz w:val="24"/>
          <w:szCs w:val="24"/>
        </w:rPr>
        <w:t>Make referrals to the Children and Families Support Worker whe</w:t>
      </w:r>
      <w:r w:rsidR="36B8B1D1" w:rsidRPr="106E0642">
        <w:rPr>
          <w:sz w:val="24"/>
          <w:szCs w:val="24"/>
        </w:rPr>
        <w:t>n</w:t>
      </w:r>
      <w:r w:rsidRPr="106E0642">
        <w:rPr>
          <w:sz w:val="24"/>
          <w:szCs w:val="24"/>
        </w:rPr>
        <w:t xml:space="preserve"> appropriate</w:t>
      </w:r>
    </w:p>
    <w:p w14:paraId="5019F2D9" w14:textId="77777777" w:rsidR="00B7108B" w:rsidRPr="00EA5955" w:rsidRDefault="00B7108B" w:rsidP="007F36BB">
      <w:pPr>
        <w:autoSpaceDE w:val="0"/>
        <w:autoSpaceDN w:val="0"/>
        <w:adjustRightInd w:val="0"/>
        <w:spacing w:after="0" w:line="240" w:lineRule="auto"/>
        <w:ind w:left="-142"/>
        <w:rPr>
          <w:rFonts w:cstheme="minorHAnsi"/>
          <w:b/>
          <w:sz w:val="24"/>
          <w:szCs w:val="24"/>
        </w:rPr>
      </w:pPr>
    </w:p>
    <w:p w14:paraId="02FF0B3D" w14:textId="38A98661" w:rsidR="00355540"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for </w:t>
      </w:r>
      <w:r>
        <w:rPr>
          <w:rFonts w:cstheme="minorHAnsi"/>
          <w:b/>
          <w:bCs/>
          <w:sz w:val="28"/>
          <w:szCs w:val="28"/>
          <w:u w:val="single"/>
        </w:rPr>
        <w:t>Parents and Carers</w:t>
      </w:r>
    </w:p>
    <w:p w14:paraId="781D42E9" w14:textId="72178E78" w:rsidR="714A20FD" w:rsidRDefault="714A20FD" w:rsidP="106E0642">
      <w:pPr>
        <w:pStyle w:val="ListParagraph"/>
        <w:numPr>
          <w:ilvl w:val="0"/>
          <w:numId w:val="11"/>
        </w:numPr>
        <w:spacing w:after="0" w:line="240" w:lineRule="auto"/>
        <w:ind w:left="-142"/>
      </w:pPr>
      <w:r w:rsidRPr="106E0642">
        <w:rPr>
          <w:sz w:val="24"/>
          <w:szCs w:val="24"/>
        </w:rPr>
        <w:t xml:space="preserve">Sign the St Luke's home school agreement when your child starts </w:t>
      </w:r>
      <w:r w:rsidR="009B23EF">
        <w:rPr>
          <w:sz w:val="24"/>
          <w:szCs w:val="24"/>
        </w:rPr>
        <w:t xml:space="preserve">at our </w:t>
      </w:r>
      <w:r w:rsidRPr="106E0642">
        <w:rPr>
          <w:sz w:val="24"/>
          <w:szCs w:val="24"/>
        </w:rPr>
        <w:t>school</w:t>
      </w:r>
    </w:p>
    <w:p w14:paraId="5E83DC67" w14:textId="0267C5BD" w:rsidR="714A20FD" w:rsidRDefault="714A20FD" w:rsidP="106E0642">
      <w:pPr>
        <w:pStyle w:val="ListParagraph"/>
        <w:numPr>
          <w:ilvl w:val="0"/>
          <w:numId w:val="11"/>
        </w:numPr>
        <w:spacing w:after="0" w:line="240" w:lineRule="auto"/>
        <w:ind w:left="-142"/>
        <w:rPr>
          <w:sz w:val="24"/>
          <w:szCs w:val="24"/>
        </w:rPr>
      </w:pPr>
      <w:r w:rsidRPr="106E0642">
        <w:rPr>
          <w:sz w:val="24"/>
          <w:szCs w:val="24"/>
        </w:rPr>
        <w:t>Share the home school agreement with your child</w:t>
      </w:r>
    </w:p>
    <w:p w14:paraId="591F4D65" w14:textId="1DDF4DAD" w:rsidR="003543CF" w:rsidRPr="00937EC1" w:rsidRDefault="601EB79F"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 xml:space="preserve">Support their child in living </w:t>
      </w:r>
      <w:r w:rsidR="54F95B62" w:rsidRPr="106E0642">
        <w:rPr>
          <w:sz w:val="24"/>
          <w:szCs w:val="24"/>
        </w:rPr>
        <w:t>o</w:t>
      </w:r>
      <w:r w:rsidR="00834F86">
        <w:rPr>
          <w:sz w:val="24"/>
          <w:szCs w:val="24"/>
        </w:rPr>
        <w:t>ur St Lukes Way</w:t>
      </w:r>
    </w:p>
    <w:p w14:paraId="29DCD8D8" w14:textId="39735AB5" w:rsidR="0E52F992" w:rsidRDefault="0E52F992" w:rsidP="106E0642">
      <w:pPr>
        <w:pStyle w:val="ListParagraph"/>
        <w:numPr>
          <w:ilvl w:val="0"/>
          <w:numId w:val="11"/>
        </w:numPr>
        <w:spacing w:after="0" w:line="240" w:lineRule="auto"/>
        <w:ind w:left="-142"/>
        <w:rPr>
          <w:sz w:val="32"/>
          <w:szCs w:val="32"/>
        </w:rPr>
      </w:pPr>
      <w:r w:rsidRPr="106E0642">
        <w:rPr>
          <w:sz w:val="24"/>
          <w:szCs w:val="24"/>
        </w:rPr>
        <w:t>Treat all members of the school community with respect</w:t>
      </w:r>
      <w:r w:rsidR="563B7775" w:rsidRPr="106E0642">
        <w:rPr>
          <w:sz w:val="24"/>
          <w:szCs w:val="24"/>
        </w:rPr>
        <w:t xml:space="preserve"> in person and online</w:t>
      </w:r>
    </w:p>
    <w:p w14:paraId="169F8AAF" w14:textId="1D071BB1" w:rsidR="563B7775" w:rsidRDefault="563B7775" w:rsidP="106E0642">
      <w:pPr>
        <w:pStyle w:val="ListParagraph"/>
        <w:numPr>
          <w:ilvl w:val="0"/>
          <w:numId w:val="11"/>
        </w:numPr>
        <w:spacing w:after="0" w:line="240" w:lineRule="auto"/>
        <w:ind w:left="-142"/>
        <w:rPr>
          <w:sz w:val="24"/>
          <w:szCs w:val="24"/>
        </w:rPr>
      </w:pPr>
      <w:r w:rsidRPr="106E0642">
        <w:rPr>
          <w:sz w:val="24"/>
          <w:szCs w:val="24"/>
        </w:rPr>
        <w:t>Travel to from school safely</w:t>
      </w:r>
    </w:p>
    <w:p w14:paraId="0A65D80E" w14:textId="33D79283" w:rsidR="355C4D3B" w:rsidRDefault="355C4D3B" w:rsidP="40D05B5C">
      <w:pPr>
        <w:pStyle w:val="ListParagraph"/>
        <w:numPr>
          <w:ilvl w:val="0"/>
          <w:numId w:val="11"/>
        </w:numPr>
        <w:spacing w:after="0" w:line="240" w:lineRule="auto"/>
        <w:ind w:left="-142"/>
        <w:rPr>
          <w:sz w:val="24"/>
          <w:szCs w:val="24"/>
        </w:rPr>
      </w:pPr>
      <w:r w:rsidRPr="40D05B5C">
        <w:rPr>
          <w:sz w:val="24"/>
          <w:szCs w:val="24"/>
        </w:rPr>
        <w:t>Be aware of the legal ages of social media sites and checking your child’s phone regularly</w:t>
      </w:r>
    </w:p>
    <w:p w14:paraId="47BCC135"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Inform the school of any changes in circumstances that may affect their child in school</w:t>
      </w:r>
    </w:p>
    <w:p w14:paraId="6B5C4680" w14:textId="4032FBCE"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 xml:space="preserve">Speak to the child’s class teacher, in the first instance, if they are concerned about their child </w:t>
      </w:r>
    </w:p>
    <w:p w14:paraId="4DE12458" w14:textId="189D131D"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 xml:space="preserve">Support the school’s Positive Behaviour </w:t>
      </w:r>
      <w:r>
        <w:rPr>
          <w:sz w:val="24"/>
          <w:szCs w:val="24"/>
        </w:rPr>
        <w:t xml:space="preserve">and Anti-Bullying </w:t>
      </w:r>
      <w:r w:rsidRPr="003543CF">
        <w:rPr>
          <w:sz w:val="24"/>
          <w:szCs w:val="24"/>
        </w:rPr>
        <w:t>Policy</w:t>
      </w:r>
    </w:p>
    <w:p w14:paraId="4EE3EC44"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Engage in discussions and meetings to support their child’s behaviour and attend promptly if called to the school</w:t>
      </w:r>
    </w:p>
    <w:p w14:paraId="5472959B"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Understand that no child’s behaviour should prevent other children from learning or from feeling safe</w:t>
      </w:r>
    </w:p>
    <w:p w14:paraId="0A03F4BF" w14:textId="15E70941" w:rsidR="003543CF" w:rsidRPr="003543CF" w:rsidRDefault="19BC87DB"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Ensure your child t</w:t>
      </w:r>
      <w:r w:rsidR="601EB79F" w:rsidRPr="106E0642">
        <w:rPr>
          <w:sz w:val="24"/>
          <w:szCs w:val="24"/>
        </w:rPr>
        <w:t>reat</w:t>
      </w:r>
      <w:r w:rsidR="375AB88A" w:rsidRPr="106E0642">
        <w:rPr>
          <w:sz w:val="24"/>
          <w:szCs w:val="24"/>
        </w:rPr>
        <w:t>s</w:t>
      </w:r>
      <w:r w:rsidR="601EB79F" w:rsidRPr="106E0642">
        <w:rPr>
          <w:sz w:val="24"/>
          <w:szCs w:val="24"/>
        </w:rPr>
        <w:t xml:space="preserve"> everyone equally</w:t>
      </w:r>
      <w:r w:rsidR="3BF11A4E" w:rsidRPr="106E0642">
        <w:rPr>
          <w:sz w:val="24"/>
          <w:szCs w:val="24"/>
        </w:rPr>
        <w:t xml:space="preserve"> </w:t>
      </w:r>
      <w:r w:rsidR="601EB79F" w:rsidRPr="106E0642">
        <w:rPr>
          <w:sz w:val="24"/>
          <w:szCs w:val="24"/>
        </w:rPr>
        <w:t>regardless of their age, disability, gender reassignment, marriage and civil partnership status, pregnancy and maternity, race, religion or belief, sex and sexual orientation (the Protected Characteristics)</w:t>
      </w:r>
    </w:p>
    <w:p w14:paraId="40E2E27C" w14:textId="7DDEF89D" w:rsidR="003543CF" w:rsidRPr="003543CF" w:rsidRDefault="601EB79F"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 xml:space="preserve">Be positive towards </w:t>
      </w:r>
      <w:r w:rsidR="3DB4FC6D" w:rsidRPr="106E0642">
        <w:rPr>
          <w:sz w:val="24"/>
          <w:szCs w:val="24"/>
        </w:rPr>
        <w:t xml:space="preserve">your </w:t>
      </w:r>
      <w:r w:rsidRPr="106E0642">
        <w:rPr>
          <w:sz w:val="24"/>
          <w:szCs w:val="24"/>
        </w:rPr>
        <w:t>child and their efforts and achievements</w:t>
      </w:r>
    </w:p>
    <w:p w14:paraId="3C315554" w14:textId="77777777" w:rsidR="004B54D0" w:rsidRDefault="004B54D0" w:rsidP="007F36BB">
      <w:pPr>
        <w:autoSpaceDE w:val="0"/>
        <w:autoSpaceDN w:val="0"/>
        <w:adjustRightInd w:val="0"/>
        <w:spacing w:after="0" w:line="240" w:lineRule="auto"/>
        <w:ind w:left="-142"/>
        <w:rPr>
          <w:rFonts w:cstheme="minorHAnsi"/>
          <w:b/>
          <w:bCs/>
          <w:sz w:val="28"/>
          <w:szCs w:val="28"/>
          <w:u w:val="single"/>
        </w:rPr>
      </w:pPr>
    </w:p>
    <w:p w14:paraId="04CAAF31" w14:textId="6DB46270" w:rsidR="003543CF"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w:t>
      </w:r>
      <w:r>
        <w:rPr>
          <w:rFonts w:cstheme="minorHAnsi"/>
          <w:b/>
          <w:bCs/>
          <w:sz w:val="28"/>
          <w:szCs w:val="28"/>
          <w:u w:val="single"/>
        </w:rPr>
        <w:t>for Governors</w:t>
      </w:r>
    </w:p>
    <w:p w14:paraId="16D842EB" w14:textId="77777777" w:rsidR="00DB62D4" w:rsidRDefault="00DB62D4" w:rsidP="007F36BB">
      <w:pPr>
        <w:autoSpaceDE w:val="0"/>
        <w:autoSpaceDN w:val="0"/>
        <w:adjustRightInd w:val="0"/>
        <w:spacing w:after="0" w:line="240" w:lineRule="auto"/>
        <w:ind w:left="-142"/>
        <w:rPr>
          <w:rFonts w:cstheme="minorHAnsi"/>
          <w:b/>
          <w:bCs/>
          <w:sz w:val="28"/>
          <w:szCs w:val="28"/>
          <w:u w:val="single"/>
        </w:rPr>
      </w:pPr>
    </w:p>
    <w:p w14:paraId="14CCCE21" w14:textId="4B59C589" w:rsidR="003543CF" w:rsidRPr="003543CF" w:rsidRDefault="0F6F3D84" w:rsidP="007F36BB">
      <w:pPr>
        <w:pStyle w:val="ListParagraph"/>
        <w:numPr>
          <w:ilvl w:val="0"/>
          <w:numId w:val="12"/>
        </w:numPr>
        <w:autoSpaceDE w:val="0"/>
        <w:autoSpaceDN w:val="0"/>
        <w:adjustRightInd w:val="0"/>
        <w:spacing w:after="0" w:line="240" w:lineRule="auto"/>
        <w:ind w:left="-142"/>
        <w:rPr>
          <w:sz w:val="24"/>
          <w:szCs w:val="24"/>
        </w:rPr>
      </w:pPr>
      <w:r w:rsidRPr="42BB2529">
        <w:rPr>
          <w:sz w:val="24"/>
          <w:szCs w:val="24"/>
        </w:rPr>
        <w:t xml:space="preserve">Support the school in </w:t>
      </w:r>
      <w:r w:rsidR="003543CF" w:rsidRPr="42BB2529">
        <w:rPr>
          <w:sz w:val="24"/>
          <w:szCs w:val="24"/>
        </w:rPr>
        <w:t>developing a positive behaviour and relationship culture and policy</w:t>
      </w:r>
    </w:p>
    <w:p w14:paraId="0E3258F2" w14:textId="0FC2A298"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42BB2529">
        <w:rPr>
          <w:sz w:val="24"/>
          <w:szCs w:val="24"/>
        </w:rPr>
        <w:t xml:space="preserve">Being acquainted with the school and monitoring the implementation of the ‘St Luke’s Way’ </w:t>
      </w:r>
    </w:p>
    <w:p w14:paraId="10E2517A" w14:textId="38670796" w:rsidR="006E263F" w:rsidRPr="003543CF" w:rsidRDefault="006E263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Pr>
          <w:sz w:val="24"/>
          <w:szCs w:val="24"/>
        </w:rPr>
        <w:lastRenderedPageBreak/>
        <w:t>Monitor the policy strategically and systematically, against the school’s vision</w:t>
      </w:r>
    </w:p>
    <w:p w14:paraId="19A91677" w14:textId="641D6E10"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 xml:space="preserve">Having legal responsibilities for exclusions </w:t>
      </w:r>
      <w:r>
        <w:rPr>
          <w:sz w:val="24"/>
          <w:szCs w:val="24"/>
        </w:rPr>
        <w:t>and suspensions</w:t>
      </w:r>
    </w:p>
    <w:p w14:paraId="30BFDAA8" w14:textId="77777777"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Support teaching staff when implementing policy</w:t>
      </w:r>
    </w:p>
    <w:p w14:paraId="2DC6814E" w14:textId="58144BAE" w:rsidR="0025696C"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Be responsible for the wellbeing of all children and staff, including the Senior Leadership Team and Headteacher</w:t>
      </w:r>
    </w:p>
    <w:p w14:paraId="4B06D67F" w14:textId="77777777" w:rsidR="00DA0AB8" w:rsidRDefault="00DA0AB8" w:rsidP="007F36BB">
      <w:pPr>
        <w:autoSpaceDE w:val="0"/>
        <w:autoSpaceDN w:val="0"/>
        <w:adjustRightInd w:val="0"/>
        <w:spacing w:after="0" w:line="240" w:lineRule="auto"/>
        <w:ind w:left="-142"/>
        <w:rPr>
          <w:rFonts w:cstheme="minorHAnsi"/>
          <w:b/>
          <w:bCs/>
          <w:sz w:val="28"/>
          <w:szCs w:val="28"/>
          <w:u w:val="single"/>
        </w:rPr>
      </w:pPr>
    </w:p>
    <w:p w14:paraId="1301F8B8" w14:textId="05CE00F1" w:rsidR="003543CF"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w:t>
      </w:r>
      <w:r>
        <w:rPr>
          <w:rFonts w:cstheme="minorHAnsi"/>
          <w:b/>
          <w:bCs/>
          <w:sz w:val="28"/>
          <w:szCs w:val="28"/>
          <w:u w:val="single"/>
        </w:rPr>
        <w:t>for Children</w:t>
      </w:r>
    </w:p>
    <w:p w14:paraId="71BFA901" w14:textId="77777777" w:rsidR="00DB62D4" w:rsidRDefault="00DB62D4" w:rsidP="007F36BB">
      <w:pPr>
        <w:autoSpaceDE w:val="0"/>
        <w:autoSpaceDN w:val="0"/>
        <w:adjustRightInd w:val="0"/>
        <w:spacing w:after="0" w:line="240" w:lineRule="auto"/>
        <w:ind w:left="-142"/>
        <w:rPr>
          <w:rFonts w:cstheme="minorHAnsi"/>
          <w:b/>
          <w:bCs/>
          <w:sz w:val="28"/>
          <w:szCs w:val="28"/>
          <w:u w:val="single"/>
        </w:rPr>
      </w:pPr>
    </w:p>
    <w:p w14:paraId="1BC81E4F" w14:textId="77777777" w:rsidR="00937EC1" w:rsidRDefault="601EB79F" w:rsidP="00937EC1">
      <w:pPr>
        <w:pStyle w:val="ListParagraph"/>
        <w:numPr>
          <w:ilvl w:val="0"/>
          <w:numId w:val="13"/>
        </w:numPr>
        <w:autoSpaceDE w:val="0"/>
        <w:autoSpaceDN w:val="0"/>
        <w:adjustRightInd w:val="0"/>
        <w:spacing w:after="0" w:line="240" w:lineRule="auto"/>
        <w:ind w:left="-142"/>
        <w:rPr>
          <w:sz w:val="24"/>
          <w:szCs w:val="24"/>
        </w:rPr>
      </w:pPr>
      <w:r w:rsidRPr="106E0642">
        <w:rPr>
          <w:sz w:val="24"/>
          <w:szCs w:val="24"/>
        </w:rPr>
        <w:t>To follow</w:t>
      </w:r>
      <w:r w:rsidR="004B54D0">
        <w:rPr>
          <w:sz w:val="24"/>
          <w:szCs w:val="24"/>
        </w:rPr>
        <w:t xml:space="preserve"> our rules/expectations</w:t>
      </w:r>
    </w:p>
    <w:p w14:paraId="7D719C49" w14:textId="43E8396D" w:rsidR="00937EC1" w:rsidRPr="00937EC1" w:rsidRDefault="00937EC1" w:rsidP="00937EC1">
      <w:pPr>
        <w:pStyle w:val="ListParagraph"/>
        <w:numPr>
          <w:ilvl w:val="0"/>
          <w:numId w:val="13"/>
        </w:numPr>
        <w:autoSpaceDE w:val="0"/>
        <w:autoSpaceDN w:val="0"/>
        <w:adjustRightInd w:val="0"/>
        <w:spacing w:after="0" w:line="240" w:lineRule="auto"/>
        <w:ind w:left="-142"/>
        <w:rPr>
          <w:sz w:val="24"/>
          <w:szCs w:val="24"/>
        </w:rPr>
      </w:pPr>
      <w:r w:rsidRPr="00937EC1">
        <w:rPr>
          <w:sz w:val="24"/>
          <w:szCs w:val="24"/>
        </w:rPr>
        <w:t xml:space="preserve">Follow our </w:t>
      </w:r>
      <w:proofErr w:type="spellStart"/>
      <w:r w:rsidRPr="00937EC1">
        <w:rPr>
          <w:sz w:val="24"/>
          <w:szCs w:val="24"/>
        </w:rPr>
        <w:t>non negotiables</w:t>
      </w:r>
      <w:proofErr w:type="spellEnd"/>
    </w:p>
    <w:p w14:paraId="57F33DC3" w14:textId="2C01FBAB" w:rsidR="106E0642" w:rsidRDefault="106E0642" w:rsidP="106E0642">
      <w:pPr>
        <w:pStyle w:val="ListParagraph"/>
        <w:spacing w:after="0" w:line="240" w:lineRule="auto"/>
        <w:ind w:left="-142"/>
        <w:rPr>
          <w:sz w:val="24"/>
          <w:szCs w:val="24"/>
        </w:rPr>
      </w:pPr>
    </w:p>
    <w:p w14:paraId="38CD78C6" w14:textId="1E797D30" w:rsidR="00DA0EFF" w:rsidRDefault="0C2D21C3" w:rsidP="106E0642">
      <w:pPr>
        <w:autoSpaceDE w:val="0"/>
        <w:autoSpaceDN w:val="0"/>
        <w:adjustRightInd w:val="0"/>
        <w:spacing w:after="0" w:line="240" w:lineRule="auto"/>
        <w:ind w:left="-142"/>
        <w:rPr>
          <w:b/>
          <w:bCs/>
          <w:color w:val="000000"/>
          <w:sz w:val="36"/>
          <w:szCs w:val="36"/>
          <w:u w:val="single"/>
        </w:rPr>
      </w:pPr>
      <w:r w:rsidRPr="106E0642">
        <w:rPr>
          <w:b/>
          <w:bCs/>
          <w:color w:val="000000" w:themeColor="text1"/>
          <w:sz w:val="36"/>
          <w:szCs w:val="36"/>
          <w:u w:val="single"/>
        </w:rPr>
        <w:t xml:space="preserve">Managing </w:t>
      </w:r>
      <w:r w:rsidR="138268D7" w:rsidRPr="106E0642">
        <w:rPr>
          <w:b/>
          <w:bCs/>
          <w:color w:val="000000" w:themeColor="text1"/>
          <w:sz w:val="36"/>
          <w:szCs w:val="36"/>
          <w:u w:val="single"/>
        </w:rPr>
        <w:t>B</w:t>
      </w:r>
      <w:r w:rsidRPr="106E0642">
        <w:rPr>
          <w:b/>
          <w:bCs/>
          <w:color w:val="000000" w:themeColor="text1"/>
          <w:sz w:val="36"/>
          <w:szCs w:val="36"/>
          <w:u w:val="single"/>
        </w:rPr>
        <w:t>ehaviour</w:t>
      </w:r>
    </w:p>
    <w:p w14:paraId="285689BA" w14:textId="4C226CF2" w:rsidR="00502E4A" w:rsidRPr="00355540" w:rsidRDefault="3925B76F" w:rsidP="106E0642">
      <w:pPr>
        <w:autoSpaceDE w:val="0"/>
        <w:autoSpaceDN w:val="0"/>
        <w:adjustRightInd w:val="0"/>
        <w:spacing w:after="0" w:line="240" w:lineRule="auto"/>
        <w:ind w:left="-142"/>
        <w:rPr>
          <w:b/>
          <w:bCs/>
          <w:color w:val="000000"/>
          <w:sz w:val="28"/>
          <w:szCs w:val="28"/>
          <w:u w:val="single"/>
        </w:rPr>
      </w:pPr>
      <w:r w:rsidRPr="106E0642">
        <w:rPr>
          <w:b/>
          <w:bCs/>
          <w:color w:val="000000" w:themeColor="text1"/>
          <w:sz w:val="28"/>
          <w:szCs w:val="28"/>
          <w:u w:val="single"/>
        </w:rPr>
        <w:t xml:space="preserve">Children </w:t>
      </w:r>
      <w:r w:rsidR="70A68974" w:rsidRPr="106E0642">
        <w:rPr>
          <w:b/>
          <w:bCs/>
          <w:color w:val="000000" w:themeColor="text1"/>
          <w:sz w:val="28"/>
          <w:szCs w:val="28"/>
          <w:u w:val="single"/>
        </w:rPr>
        <w:t>Rewards</w:t>
      </w:r>
    </w:p>
    <w:p w14:paraId="275C6F7A" w14:textId="77777777" w:rsidR="00502E4A" w:rsidRPr="00502E4A" w:rsidRDefault="00502E4A" w:rsidP="007F36BB">
      <w:pPr>
        <w:autoSpaceDE w:val="0"/>
        <w:autoSpaceDN w:val="0"/>
        <w:adjustRightInd w:val="0"/>
        <w:spacing w:after="0" w:line="240" w:lineRule="auto"/>
        <w:ind w:left="-142"/>
        <w:rPr>
          <w:rFonts w:cstheme="minorHAnsi"/>
          <w:b/>
          <w:bCs/>
          <w:color w:val="000000"/>
          <w:sz w:val="24"/>
          <w:szCs w:val="24"/>
          <w:u w:val="single"/>
        </w:rPr>
      </w:pPr>
    </w:p>
    <w:p w14:paraId="4CA365E5" w14:textId="14ED1734" w:rsidR="00502E4A" w:rsidRDefault="036A0B23" w:rsidP="106E0642">
      <w:pPr>
        <w:pStyle w:val="ListParagraph"/>
        <w:numPr>
          <w:ilvl w:val="0"/>
          <w:numId w:val="2"/>
        </w:numPr>
        <w:spacing w:after="36"/>
        <w:ind w:left="-142"/>
      </w:pPr>
      <w:r w:rsidRPr="106E0642">
        <w:rPr>
          <w:sz w:val="24"/>
          <w:szCs w:val="24"/>
        </w:rPr>
        <w:t>Value points</w:t>
      </w:r>
    </w:p>
    <w:p w14:paraId="653102D1" w14:textId="1F878174" w:rsidR="00502E4A" w:rsidRDefault="6CD4E106" w:rsidP="106E0642">
      <w:pPr>
        <w:pStyle w:val="ListParagraph"/>
        <w:numPr>
          <w:ilvl w:val="0"/>
          <w:numId w:val="2"/>
        </w:numPr>
        <w:spacing w:after="36"/>
        <w:ind w:left="-142"/>
        <w:rPr>
          <w:sz w:val="24"/>
          <w:szCs w:val="24"/>
        </w:rPr>
      </w:pPr>
      <w:r w:rsidRPr="106E0642">
        <w:rPr>
          <w:sz w:val="24"/>
          <w:szCs w:val="24"/>
        </w:rPr>
        <w:t>Half-termly always letters sent home</w:t>
      </w:r>
    </w:p>
    <w:p w14:paraId="26397A89" w14:textId="2124C782" w:rsidR="00502E4A" w:rsidRDefault="508FBA14" w:rsidP="106E0642">
      <w:pPr>
        <w:pStyle w:val="ListParagraph"/>
        <w:numPr>
          <w:ilvl w:val="0"/>
          <w:numId w:val="2"/>
        </w:numPr>
        <w:spacing w:after="36"/>
        <w:ind w:left="-142"/>
        <w:rPr>
          <w:sz w:val="24"/>
          <w:szCs w:val="24"/>
        </w:rPr>
      </w:pPr>
      <w:r w:rsidRPr="106E0642">
        <w:rPr>
          <w:sz w:val="24"/>
          <w:szCs w:val="24"/>
        </w:rPr>
        <w:t xml:space="preserve">Public praise </w:t>
      </w:r>
    </w:p>
    <w:p w14:paraId="0163A330" w14:textId="7C794DD4" w:rsidR="00502E4A" w:rsidRPr="00EA5955" w:rsidRDefault="69D6529E" w:rsidP="106E0642">
      <w:pPr>
        <w:pStyle w:val="ListParagraph"/>
        <w:numPr>
          <w:ilvl w:val="0"/>
          <w:numId w:val="2"/>
        </w:numPr>
        <w:spacing w:after="36"/>
        <w:ind w:left="-142"/>
        <w:rPr>
          <w:sz w:val="24"/>
          <w:szCs w:val="24"/>
        </w:rPr>
      </w:pPr>
      <w:r w:rsidRPr="106E0642">
        <w:rPr>
          <w:sz w:val="24"/>
          <w:szCs w:val="24"/>
        </w:rPr>
        <w:t>Star of the day – year group specific</w:t>
      </w:r>
    </w:p>
    <w:p w14:paraId="4C681BC1" w14:textId="4BB186F8" w:rsidR="00502E4A" w:rsidRPr="00EA5955" w:rsidRDefault="4E9B3B67" w:rsidP="106E0642">
      <w:pPr>
        <w:pStyle w:val="ListParagraph"/>
        <w:numPr>
          <w:ilvl w:val="0"/>
          <w:numId w:val="2"/>
        </w:numPr>
        <w:spacing w:after="36"/>
        <w:ind w:left="-142"/>
        <w:rPr>
          <w:sz w:val="24"/>
          <w:szCs w:val="24"/>
        </w:rPr>
      </w:pPr>
      <w:r w:rsidRPr="106E0642">
        <w:rPr>
          <w:sz w:val="24"/>
          <w:szCs w:val="24"/>
        </w:rPr>
        <w:t>Value</w:t>
      </w:r>
      <w:r w:rsidR="00937EC1">
        <w:rPr>
          <w:sz w:val="24"/>
          <w:szCs w:val="24"/>
        </w:rPr>
        <w:t>s</w:t>
      </w:r>
      <w:r w:rsidRPr="106E0642">
        <w:rPr>
          <w:sz w:val="24"/>
          <w:szCs w:val="24"/>
        </w:rPr>
        <w:t xml:space="preserve"> certificates</w:t>
      </w:r>
    </w:p>
    <w:p w14:paraId="5FBB3D6D" w14:textId="0760B416" w:rsidR="00502E4A" w:rsidRPr="00EA5955" w:rsidRDefault="4E9B3B67" w:rsidP="106E0642">
      <w:pPr>
        <w:pStyle w:val="ListParagraph"/>
        <w:numPr>
          <w:ilvl w:val="0"/>
          <w:numId w:val="2"/>
        </w:numPr>
        <w:spacing w:after="36"/>
        <w:ind w:left="-142"/>
        <w:rPr>
          <w:sz w:val="24"/>
          <w:szCs w:val="24"/>
        </w:rPr>
      </w:pPr>
      <w:r w:rsidRPr="106E0642">
        <w:rPr>
          <w:sz w:val="24"/>
          <w:szCs w:val="24"/>
        </w:rPr>
        <w:t xml:space="preserve">Reading at home certificates </w:t>
      </w:r>
    </w:p>
    <w:p w14:paraId="1695FCFE" w14:textId="61D7160B" w:rsidR="003543CF" w:rsidRPr="003543CF" w:rsidRDefault="508FBA14" w:rsidP="106E0642">
      <w:pPr>
        <w:pStyle w:val="ListParagraph"/>
        <w:numPr>
          <w:ilvl w:val="0"/>
          <w:numId w:val="2"/>
        </w:numPr>
        <w:autoSpaceDE w:val="0"/>
        <w:autoSpaceDN w:val="0"/>
        <w:adjustRightInd w:val="0"/>
        <w:spacing w:after="36" w:line="240" w:lineRule="auto"/>
        <w:ind w:left="-142"/>
        <w:rPr>
          <w:sz w:val="24"/>
          <w:szCs w:val="24"/>
        </w:rPr>
      </w:pPr>
      <w:r w:rsidRPr="106E0642">
        <w:rPr>
          <w:sz w:val="24"/>
          <w:szCs w:val="24"/>
        </w:rPr>
        <w:t>Sharing good work or behaviour with another member of staff</w:t>
      </w:r>
    </w:p>
    <w:p w14:paraId="17F1A291" w14:textId="54EDB37D" w:rsidR="003543CF" w:rsidRPr="003543CF" w:rsidRDefault="1082D7A4" w:rsidP="106E0642">
      <w:pPr>
        <w:pStyle w:val="ListParagraph"/>
        <w:numPr>
          <w:ilvl w:val="0"/>
          <w:numId w:val="2"/>
        </w:numPr>
        <w:autoSpaceDE w:val="0"/>
        <w:autoSpaceDN w:val="0"/>
        <w:adjustRightInd w:val="0"/>
        <w:spacing w:after="36" w:line="240" w:lineRule="auto"/>
        <w:ind w:left="-142"/>
        <w:rPr>
          <w:sz w:val="24"/>
          <w:szCs w:val="24"/>
        </w:rPr>
      </w:pPr>
      <w:r w:rsidRPr="106E0642">
        <w:rPr>
          <w:sz w:val="24"/>
          <w:szCs w:val="24"/>
        </w:rPr>
        <w:t>M</w:t>
      </w:r>
      <w:r w:rsidR="67AA4DBA" w:rsidRPr="106E0642">
        <w:rPr>
          <w:sz w:val="24"/>
          <w:szCs w:val="24"/>
        </w:rPr>
        <w:t>arble jar</w:t>
      </w:r>
      <w:r w:rsidR="6AFE913A" w:rsidRPr="106E0642">
        <w:rPr>
          <w:sz w:val="24"/>
          <w:szCs w:val="24"/>
        </w:rPr>
        <w:t xml:space="preserve"> – whole class rewards</w:t>
      </w:r>
    </w:p>
    <w:p w14:paraId="61D16EB9" w14:textId="3B5C882F" w:rsidR="43688653" w:rsidRDefault="43688653" w:rsidP="106E0642">
      <w:pPr>
        <w:pStyle w:val="ListParagraph"/>
        <w:numPr>
          <w:ilvl w:val="0"/>
          <w:numId w:val="2"/>
        </w:numPr>
        <w:spacing w:after="36"/>
        <w:ind w:left="-142"/>
        <w:rPr>
          <w:sz w:val="24"/>
          <w:szCs w:val="24"/>
        </w:rPr>
      </w:pPr>
      <w:r w:rsidRPr="106E0642">
        <w:rPr>
          <w:sz w:val="24"/>
          <w:szCs w:val="24"/>
        </w:rPr>
        <w:t>Attendance – whole class rewards</w:t>
      </w:r>
    </w:p>
    <w:p w14:paraId="3B43D1C6" w14:textId="77777777" w:rsidR="00BE545A" w:rsidRDefault="00BE545A" w:rsidP="106E0642">
      <w:pPr>
        <w:autoSpaceDE w:val="0"/>
        <w:autoSpaceDN w:val="0"/>
        <w:adjustRightInd w:val="0"/>
        <w:spacing w:after="0" w:line="240" w:lineRule="auto"/>
        <w:ind w:left="-142"/>
        <w:rPr>
          <w:b/>
          <w:bCs/>
          <w:color w:val="000000" w:themeColor="text1"/>
          <w:sz w:val="28"/>
          <w:szCs w:val="28"/>
          <w:u w:val="single"/>
        </w:rPr>
      </w:pPr>
    </w:p>
    <w:p w14:paraId="364DD095" w14:textId="4AE7D784" w:rsidR="003543CF" w:rsidRPr="00355540" w:rsidRDefault="601EB79F" w:rsidP="106E0642">
      <w:pPr>
        <w:autoSpaceDE w:val="0"/>
        <w:autoSpaceDN w:val="0"/>
        <w:adjustRightInd w:val="0"/>
        <w:spacing w:after="0" w:line="240" w:lineRule="auto"/>
        <w:ind w:left="-142"/>
        <w:rPr>
          <w:b/>
          <w:bCs/>
          <w:color w:val="000000"/>
          <w:sz w:val="28"/>
          <w:szCs w:val="28"/>
          <w:u w:val="single"/>
        </w:rPr>
      </w:pPr>
      <w:proofErr w:type="spellStart"/>
      <w:r w:rsidRPr="106E0642">
        <w:rPr>
          <w:b/>
          <w:bCs/>
          <w:color w:val="000000" w:themeColor="text1"/>
          <w:sz w:val="28"/>
          <w:szCs w:val="28"/>
          <w:u w:val="single"/>
        </w:rPr>
        <w:t>Trackit</w:t>
      </w:r>
      <w:proofErr w:type="spellEnd"/>
      <w:r w:rsidRPr="106E0642">
        <w:rPr>
          <w:b/>
          <w:bCs/>
          <w:color w:val="000000" w:themeColor="text1"/>
          <w:sz w:val="28"/>
          <w:szCs w:val="28"/>
          <w:u w:val="single"/>
        </w:rPr>
        <w:t xml:space="preserve"> Lights</w:t>
      </w:r>
    </w:p>
    <w:p w14:paraId="70C53291" w14:textId="539E48AF" w:rsidR="00C7593B" w:rsidRDefault="003543CF" w:rsidP="007F36BB">
      <w:pPr>
        <w:autoSpaceDE w:val="0"/>
        <w:autoSpaceDN w:val="0"/>
        <w:adjustRightInd w:val="0"/>
        <w:spacing w:after="0" w:line="240" w:lineRule="auto"/>
        <w:ind w:left="-142"/>
        <w:jc w:val="both"/>
        <w:rPr>
          <w:rFonts w:cstheme="minorHAnsi"/>
          <w:color w:val="000000"/>
          <w:sz w:val="24"/>
          <w:szCs w:val="24"/>
        </w:rPr>
      </w:pPr>
      <w:r>
        <w:rPr>
          <w:noProof/>
        </w:rPr>
        <w:drawing>
          <wp:anchor distT="0" distB="0" distL="114300" distR="114300" simplePos="0" relativeHeight="251658241" behindDoc="0" locked="0" layoutInCell="1" allowOverlap="1" wp14:anchorId="529396B4" wp14:editId="15FE832B">
            <wp:simplePos x="0" y="0"/>
            <wp:positionH relativeFrom="margin">
              <wp:align>right</wp:align>
            </wp:positionH>
            <wp:positionV relativeFrom="paragraph">
              <wp:posOffset>13970</wp:posOffset>
            </wp:positionV>
            <wp:extent cx="1287145" cy="964565"/>
            <wp:effectExtent l="0" t="0" r="8255" b="6985"/>
            <wp:wrapSquare wrapText="bothSides"/>
            <wp:docPr id="5" name="Picture 5" descr="Welcome to Trackit Lights 'School'! - Trackit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lcome to Trackit Lights 'School'! - Trackit Ligh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87145" cy="964565"/>
                    </a:xfrm>
                    <a:prstGeom prst="rect">
                      <a:avLst/>
                    </a:prstGeom>
                    <a:noFill/>
                    <a:ln>
                      <a:noFill/>
                    </a:ln>
                  </pic:spPr>
                </pic:pic>
              </a:graphicData>
            </a:graphic>
          </wp:anchor>
        </w:drawing>
      </w:r>
      <w:r w:rsidR="00C7593B">
        <w:rPr>
          <w:rFonts w:cstheme="minorHAnsi"/>
          <w:color w:val="000000"/>
          <w:sz w:val="24"/>
          <w:szCs w:val="24"/>
        </w:rPr>
        <w:t xml:space="preserve">Children’s classroom behaviour will be managed through positive affirmations given through </w:t>
      </w:r>
      <w:r w:rsidR="00801D37">
        <w:rPr>
          <w:rFonts w:cstheme="minorHAnsi"/>
          <w:color w:val="000000"/>
          <w:sz w:val="24"/>
          <w:szCs w:val="24"/>
        </w:rPr>
        <w:t>g</w:t>
      </w:r>
      <w:r w:rsidR="00C7593B">
        <w:rPr>
          <w:rFonts w:cstheme="minorHAnsi"/>
          <w:color w:val="000000"/>
          <w:sz w:val="24"/>
          <w:szCs w:val="24"/>
        </w:rPr>
        <w:t xml:space="preserve">reen </w:t>
      </w:r>
      <w:r w:rsidR="00801D37">
        <w:rPr>
          <w:rFonts w:cstheme="minorHAnsi"/>
          <w:color w:val="000000"/>
          <w:sz w:val="24"/>
          <w:szCs w:val="24"/>
        </w:rPr>
        <w:t>v</w:t>
      </w:r>
      <w:r w:rsidR="00C7593B">
        <w:rPr>
          <w:rFonts w:cstheme="minorHAnsi"/>
          <w:color w:val="000000"/>
          <w:sz w:val="24"/>
          <w:szCs w:val="24"/>
        </w:rPr>
        <w:t>alues points</w:t>
      </w:r>
      <w:r w:rsidR="00D977D8">
        <w:rPr>
          <w:rFonts w:cstheme="minorHAnsi"/>
          <w:color w:val="000000"/>
          <w:sz w:val="24"/>
          <w:szCs w:val="24"/>
        </w:rPr>
        <w:t>,</w:t>
      </w:r>
      <w:r w:rsidR="00C7593B">
        <w:rPr>
          <w:rFonts w:cstheme="minorHAnsi"/>
          <w:color w:val="000000"/>
          <w:sz w:val="24"/>
          <w:szCs w:val="24"/>
        </w:rPr>
        <w:t xml:space="preserve"> </w:t>
      </w:r>
      <w:r w:rsidR="00D977D8">
        <w:rPr>
          <w:rFonts w:cstheme="minorHAnsi"/>
          <w:color w:val="000000"/>
          <w:sz w:val="24"/>
          <w:szCs w:val="24"/>
        </w:rPr>
        <w:t xml:space="preserve">linked to </w:t>
      </w:r>
      <w:r w:rsidR="00BE545A">
        <w:rPr>
          <w:rFonts w:cstheme="minorHAnsi"/>
          <w:color w:val="000000"/>
          <w:sz w:val="24"/>
          <w:szCs w:val="24"/>
        </w:rPr>
        <w:t xml:space="preserve">our values and non </w:t>
      </w:r>
      <w:proofErr w:type="spellStart"/>
      <w:r w:rsidR="00BE545A">
        <w:rPr>
          <w:rFonts w:cstheme="minorHAnsi"/>
          <w:color w:val="000000"/>
          <w:sz w:val="24"/>
          <w:szCs w:val="24"/>
        </w:rPr>
        <w:t>negociables</w:t>
      </w:r>
      <w:proofErr w:type="spellEnd"/>
      <w:r w:rsidR="00D977D8">
        <w:rPr>
          <w:rFonts w:cstheme="minorHAnsi"/>
          <w:color w:val="000000"/>
          <w:sz w:val="24"/>
          <w:szCs w:val="24"/>
        </w:rPr>
        <w:t xml:space="preserve">, </w:t>
      </w:r>
      <w:r w:rsidR="00C7593B">
        <w:rPr>
          <w:rFonts w:cstheme="minorHAnsi"/>
          <w:color w:val="000000"/>
          <w:sz w:val="24"/>
          <w:szCs w:val="24"/>
        </w:rPr>
        <w:t xml:space="preserve">recorded on </w:t>
      </w:r>
      <w:proofErr w:type="spellStart"/>
      <w:r w:rsidR="00C7593B">
        <w:rPr>
          <w:rFonts w:cstheme="minorHAnsi"/>
          <w:color w:val="000000"/>
          <w:sz w:val="24"/>
          <w:szCs w:val="24"/>
        </w:rPr>
        <w:t>Trackit</w:t>
      </w:r>
      <w:proofErr w:type="spellEnd"/>
      <w:r w:rsidR="00C7593B">
        <w:rPr>
          <w:rFonts w:cstheme="minorHAnsi"/>
          <w:color w:val="000000"/>
          <w:sz w:val="24"/>
          <w:szCs w:val="24"/>
        </w:rPr>
        <w:t xml:space="preserve"> Lights</w:t>
      </w:r>
      <w:r w:rsidR="0065755A">
        <w:rPr>
          <w:rFonts w:cstheme="minorHAnsi"/>
          <w:color w:val="000000"/>
          <w:sz w:val="24"/>
          <w:szCs w:val="24"/>
        </w:rPr>
        <w:t>.</w:t>
      </w:r>
      <w:r w:rsidR="00D977D8">
        <w:rPr>
          <w:rFonts w:cstheme="minorHAnsi"/>
          <w:color w:val="000000"/>
          <w:sz w:val="24"/>
          <w:szCs w:val="24"/>
        </w:rPr>
        <w:t xml:space="preserve"> Certificates</w:t>
      </w:r>
      <w:r w:rsidR="0065755A">
        <w:rPr>
          <w:rFonts w:cstheme="minorHAnsi"/>
          <w:color w:val="000000"/>
          <w:sz w:val="24"/>
          <w:szCs w:val="24"/>
        </w:rPr>
        <w:t xml:space="preserve"> </w:t>
      </w:r>
      <w:r w:rsidR="00E8076A">
        <w:rPr>
          <w:rFonts w:cstheme="minorHAnsi"/>
          <w:color w:val="000000"/>
          <w:sz w:val="24"/>
          <w:szCs w:val="24"/>
        </w:rPr>
        <w:t>for</w:t>
      </w:r>
      <w:r w:rsidR="0065755A">
        <w:rPr>
          <w:rFonts w:cstheme="minorHAnsi"/>
          <w:color w:val="000000"/>
          <w:sz w:val="24"/>
          <w:szCs w:val="24"/>
        </w:rPr>
        <w:t xml:space="preserve"> reaching point milestones will be given out in </w:t>
      </w:r>
      <w:r w:rsidR="00E8076A">
        <w:rPr>
          <w:rFonts w:cstheme="minorHAnsi"/>
          <w:color w:val="000000"/>
          <w:sz w:val="24"/>
          <w:szCs w:val="24"/>
        </w:rPr>
        <w:t xml:space="preserve">weekly </w:t>
      </w:r>
      <w:r w:rsidR="0065755A">
        <w:rPr>
          <w:rFonts w:cstheme="minorHAnsi"/>
          <w:color w:val="000000"/>
          <w:sz w:val="24"/>
          <w:szCs w:val="24"/>
        </w:rPr>
        <w:t>celebration worship</w:t>
      </w:r>
      <w:r w:rsidR="00E8076A">
        <w:rPr>
          <w:rFonts w:cstheme="minorHAnsi"/>
          <w:color w:val="000000"/>
          <w:sz w:val="24"/>
          <w:szCs w:val="24"/>
        </w:rPr>
        <w:t>s</w:t>
      </w:r>
      <w:r w:rsidR="0065755A">
        <w:rPr>
          <w:rFonts w:cstheme="minorHAnsi"/>
          <w:color w:val="000000"/>
          <w:sz w:val="24"/>
          <w:szCs w:val="24"/>
        </w:rPr>
        <w:t>.</w:t>
      </w:r>
      <w:r w:rsidR="00D977D8">
        <w:rPr>
          <w:rFonts w:cstheme="minorHAnsi"/>
          <w:color w:val="000000"/>
          <w:sz w:val="24"/>
          <w:szCs w:val="24"/>
        </w:rPr>
        <w:t xml:space="preserve"> </w:t>
      </w:r>
      <w:r w:rsidR="00C7593B">
        <w:rPr>
          <w:rFonts w:cstheme="minorHAnsi"/>
          <w:color w:val="000000"/>
          <w:sz w:val="24"/>
          <w:szCs w:val="24"/>
        </w:rPr>
        <w:t xml:space="preserve">In addition, warm, but firm, reminders </w:t>
      </w:r>
      <w:r>
        <w:rPr>
          <w:rFonts w:cstheme="minorHAnsi"/>
          <w:color w:val="000000"/>
          <w:sz w:val="24"/>
          <w:szCs w:val="24"/>
        </w:rPr>
        <w:t>will be given</w:t>
      </w:r>
      <w:r w:rsidR="00C7593B">
        <w:rPr>
          <w:rFonts w:cstheme="minorHAnsi"/>
          <w:color w:val="000000"/>
          <w:sz w:val="24"/>
          <w:szCs w:val="24"/>
        </w:rPr>
        <w:t xml:space="preserve"> discreetly</w:t>
      </w:r>
      <w:r>
        <w:rPr>
          <w:rFonts w:cstheme="minorHAnsi"/>
          <w:color w:val="000000"/>
          <w:sz w:val="24"/>
          <w:szCs w:val="24"/>
        </w:rPr>
        <w:t>. N</w:t>
      </w:r>
      <w:r w:rsidR="00C7593B">
        <w:rPr>
          <w:rFonts w:cstheme="minorHAnsi"/>
          <w:color w:val="000000"/>
          <w:sz w:val="24"/>
          <w:szCs w:val="24"/>
        </w:rPr>
        <w:t xml:space="preserve">on-verbal signals </w:t>
      </w:r>
      <w:r w:rsidR="008205C5">
        <w:rPr>
          <w:rFonts w:cstheme="minorHAnsi"/>
          <w:color w:val="000000"/>
          <w:sz w:val="24"/>
          <w:szCs w:val="24"/>
        </w:rPr>
        <w:t>will be used</w:t>
      </w:r>
      <w:r>
        <w:rPr>
          <w:rFonts w:cstheme="minorHAnsi"/>
          <w:color w:val="000000"/>
          <w:sz w:val="24"/>
          <w:szCs w:val="24"/>
        </w:rPr>
        <w:t xml:space="preserve"> where appropriate</w:t>
      </w:r>
      <w:r w:rsidR="003043A0">
        <w:rPr>
          <w:rFonts w:cstheme="minorHAnsi"/>
          <w:color w:val="000000"/>
          <w:sz w:val="24"/>
          <w:szCs w:val="24"/>
        </w:rPr>
        <w:t>.</w:t>
      </w:r>
    </w:p>
    <w:p w14:paraId="777C581E" w14:textId="784D7CB8" w:rsidR="008B70A7" w:rsidRDefault="008B70A7" w:rsidP="007F36BB">
      <w:pPr>
        <w:autoSpaceDE w:val="0"/>
        <w:autoSpaceDN w:val="0"/>
        <w:adjustRightInd w:val="0"/>
        <w:spacing w:after="0" w:line="240" w:lineRule="auto"/>
        <w:ind w:left="-142"/>
        <w:jc w:val="both"/>
        <w:rPr>
          <w:rFonts w:cstheme="minorHAnsi"/>
          <w:color w:val="000000"/>
          <w:sz w:val="24"/>
          <w:szCs w:val="24"/>
        </w:rPr>
      </w:pPr>
    </w:p>
    <w:p w14:paraId="16CFB8E2" w14:textId="77777777" w:rsidR="00937EC1" w:rsidRDefault="00937EC1" w:rsidP="007F36BB">
      <w:pPr>
        <w:autoSpaceDE w:val="0"/>
        <w:autoSpaceDN w:val="0"/>
        <w:adjustRightInd w:val="0"/>
        <w:spacing w:after="0" w:line="240" w:lineRule="auto"/>
        <w:ind w:left="-142"/>
        <w:jc w:val="both"/>
        <w:rPr>
          <w:b/>
          <w:bCs/>
          <w:color w:val="000000" w:themeColor="text1"/>
          <w:sz w:val="28"/>
          <w:szCs w:val="28"/>
          <w:u w:val="single"/>
        </w:rPr>
      </w:pPr>
    </w:p>
    <w:p w14:paraId="7B2774C2" w14:textId="48B304E6" w:rsidR="00C7593B" w:rsidRPr="00355540" w:rsidRDefault="00C7593B" w:rsidP="007F36BB">
      <w:pPr>
        <w:autoSpaceDE w:val="0"/>
        <w:autoSpaceDN w:val="0"/>
        <w:adjustRightInd w:val="0"/>
        <w:spacing w:after="0" w:line="240" w:lineRule="auto"/>
        <w:ind w:left="-142"/>
        <w:jc w:val="both"/>
        <w:rPr>
          <w:b/>
          <w:bCs/>
          <w:color w:val="000000"/>
          <w:sz w:val="28"/>
          <w:szCs w:val="28"/>
          <w:u w:val="single"/>
        </w:rPr>
      </w:pPr>
      <w:r w:rsidRPr="42BB2529">
        <w:rPr>
          <w:b/>
          <w:bCs/>
          <w:color w:val="000000" w:themeColor="text1"/>
          <w:sz w:val="28"/>
          <w:szCs w:val="28"/>
          <w:u w:val="single"/>
        </w:rPr>
        <w:lastRenderedPageBreak/>
        <w:t>Reflection</w:t>
      </w:r>
      <w:r w:rsidR="37E16E6F" w:rsidRPr="42BB2529">
        <w:rPr>
          <w:b/>
          <w:bCs/>
          <w:color w:val="000000" w:themeColor="text1"/>
          <w:sz w:val="28"/>
          <w:szCs w:val="28"/>
          <w:u w:val="single"/>
        </w:rPr>
        <w:t xml:space="preserve"> </w:t>
      </w:r>
      <w:r w:rsidRPr="42BB2529">
        <w:rPr>
          <w:b/>
          <w:bCs/>
          <w:color w:val="000000" w:themeColor="text1"/>
          <w:sz w:val="28"/>
          <w:szCs w:val="28"/>
          <w:u w:val="single"/>
        </w:rPr>
        <w:t>Time</w:t>
      </w:r>
      <w:r w:rsidR="00A24A62" w:rsidRPr="42BB2529">
        <w:rPr>
          <w:b/>
          <w:bCs/>
          <w:color w:val="000000" w:themeColor="text1"/>
          <w:sz w:val="28"/>
          <w:szCs w:val="28"/>
          <w:u w:val="single"/>
        </w:rPr>
        <w:t xml:space="preserve"> </w:t>
      </w:r>
    </w:p>
    <w:p w14:paraId="2F7E33AD" w14:textId="65C1D2F1" w:rsidR="00C7593B" w:rsidRDefault="00C7593B" w:rsidP="007F36BB">
      <w:pPr>
        <w:autoSpaceDE w:val="0"/>
        <w:autoSpaceDN w:val="0"/>
        <w:adjustRightInd w:val="0"/>
        <w:spacing w:after="0" w:line="240" w:lineRule="auto"/>
        <w:ind w:left="-142"/>
        <w:jc w:val="both"/>
        <w:rPr>
          <w:rFonts w:cstheme="minorHAnsi"/>
          <w:color w:val="000000"/>
          <w:sz w:val="24"/>
          <w:szCs w:val="24"/>
        </w:rPr>
      </w:pPr>
    </w:p>
    <w:p w14:paraId="0545B0EB" w14:textId="39F47AF6" w:rsidR="00A24A62" w:rsidRDefault="5B6276C0" w:rsidP="007F36BB">
      <w:pPr>
        <w:autoSpaceDE w:val="0"/>
        <w:autoSpaceDN w:val="0"/>
        <w:adjustRightInd w:val="0"/>
        <w:spacing w:after="0" w:line="240" w:lineRule="auto"/>
        <w:ind w:left="-142"/>
        <w:jc w:val="both"/>
        <w:rPr>
          <w:color w:val="000000"/>
          <w:sz w:val="24"/>
          <w:szCs w:val="24"/>
        </w:rPr>
      </w:pPr>
      <w:r w:rsidRPr="106E0642">
        <w:rPr>
          <w:color w:val="000000" w:themeColor="text1"/>
          <w:sz w:val="24"/>
          <w:szCs w:val="24"/>
        </w:rPr>
        <w:t>When a child has persistently not shown the St Luke’s Way they will have received an amber warning and then be given a red light, resulting in a reflection time</w:t>
      </w:r>
      <w:r w:rsidR="32404CA5" w:rsidRPr="106E0642">
        <w:rPr>
          <w:color w:val="000000" w:themeColor="text1"/>
          <w:sz w:val="24"/>
          <w:szCs w:val="24"/>
        </w:rPr>
        <w:t>.</w:t>
      </w:r>
      <w:r w:rsidRPr="106E0642">
        <w:rPr>
          <w:color w:val="000000" w:themeColor="text1"/>
          <w:sz w:val="24"/>
          <w:szCs w:val="24"/>
        </w:rPr>
        <w:t xml:space="preserve"> </w:t>
      </w:r>
    </w:p>
    <w:p w14:paraId="17D376AE" w14:textId="43289978" w:rsidR="00C7593B" w:rsidRDefault="34495147" w:rsidP="007F36BB">
      <w:pPr>
        <w:autoSpaceDE w:val="0"/>
        <w:autoSpaceDN w:val="0"/>
        <w:adjustRightInd w:val="0"/>
        <w:spacing w:after="0" w:line="240" w:lineRule="auto"/>
        <w:ind w:left="-142"/>
        <w:jc w:val="center"/>
        <w:rPr>
          <w:color w:val="000000" w:themeColor="text1"/>
          <w:sz w:val="24"/>
          <w:szCs w:val="24"/>
        </w:rPr>
      </w:pPr>
      <w:r w:rsidRPr="42BB2529">
        <w:rPr>
          <w:i/>
          <w:iCs/>
          <w:color w:val="000000" w:themeColor="text1"/>
          <w:sz w:val="24"/>
          <w:szCs w:val="24"/>
        </w:rPr>
        <w:t xml:space="preserve">What works is the immediacy of the response not the weight of the sanction. </w:t>
      </w:r>
      <w:r w:rsidRPr="42BB2529">
        <w:rPr>
          <w:color w:val="000000" w:themeColor="text1"/>
          <w:sz w:val="24"/>
          <w:szCs w:val="24"/>
        </w:rPr>
        <w:t>Paul Dix (2017)</w:t>
      </w:r>
    </w:p>
    <w:p w14:paraId="1AD4B05E" w14:textId="77777777" w:rsidR="00C7593B" w:rsidRDefault="00C7593B" w:rsidP="007F36BB">
      <w:pPr>
        <w:autoSpaceDE w:val="0"/>
        <w:autoSpaceDN w:val="0"/>
        <w:adjustRightInd w:val="0"/>
        <w:spacing w:after="0" w:line="240" w:lineRule="auto"/>
        <w:ind w:left="-142"/>
        <w:jc w:val="center"/>
        <w:rPr>
          <w:color w:val="000000" w:themeColor="text1"/>
          <w:sz w:val="24"/>
          <w:szCs w:val="24"/>
        </w:rPr>
      </w:pPr>
    </w:p>
    <w:p w14:paraId="063A1504" w14:textId="1AE22481" w:rsidR="00C7593B" w:rsidRDefault="5B6276C0" w:rsidP="007F36BB">
      <w:pPr>
        <w:autoSpaceDE w:val="0"/>
        <w:autoSpaceDN w:val="0"/>
        <w:adjustRightInd w:val="0"/>
        <w:spacing w:after="0" w:line="240" w:lineRule="auto"/>
        <w:ind w:left="-142"/>
        <w:jc w:val="both"/>
      </w:pPr>
      <w:r w:rsidRPr="106E0642">
        <w:rPr>
          <w:color w:val="000000" w:themeColor="text1"/>
          <w:sz w:val="24"/>
          <w:szCs w:val="24"/>
        </w:rPr>
        <w:t xml:space="preserve">Reflection times are </w:t>
      </w:r>
      <w:r w:rsidR="55B0D243" w:rsidRPr="106E0642">
        <w:rPr>
          <w:color w:val="000000" w:themeColor="text1"/>
          <w:sz w:val="24"/>
          <w:szCs w:val="24"/>
        </w:rPr>
        <w:t>led</w:t>
      </w:r>
      <w:r w:rsidRPr="106E0642">
        <w:rPr>
          <w:color w:val="000000" w:themeColor="text1"/>
          <w:sz w:val="24"/>
          <w:szCs w:val="24"/>
        </w:rPr>
        <w:t xml:space="preserve"> by</w:t>
      </w:r>
      <w:r w:rsidR="67097180" w:rsidRPr="106E0642">
        <w:rPr>
          <w:color w:val="000000" w:themeColor="text1"/>
          <w:sz w:val="24"/>
          <w:szCs w:val="24"/>
        </w:rPr>
        <w:t xml:space="preserve"> class teachers in first instances or </w:t>
      </w:r>
      <w:r w:rsidRPr="106E0642">
        <w:rPr>
          <w:color w:val="000000" w:themeColor="text1"/>
          <w:sz w:val="24"/>
          <w:szCs w:val="24"/>
        </w:rPr>
        <w:t>school leaders</w:t>
      </w:r>
      <w:r w:rsidR="3B3C6C40" w:rsidRPr="106E0642">
        <w:rPr>
          <w:color w:val="000000" w:themeColor="text1"/>
          <w:sz w:val="24"/>
          <w:szCs w:val="24"/>
        </w:rPr>
        <w:t>, when appropriate.</w:t>
      </w:r>
      <w:r w:rsidR="55B0D243" w:rsidRPr="106E0642">
        <w:rPr>
          <w:color w:val="000000" w:themeColor="text1"/>
          <w:sz w:val="24"/>
          <w:szCs w:val="24"/>
        </w:rPr>
        <w:t xml:space="preserve"> C</w:t>
      </w:r>
      <w:r w:rsidRPr="106E0642">
        <w:rPr>
          <w:color w:val="000000" w:themeColor="text1"/>
          <w:sz w:val="24"/>
          <w:szCs w:val="24"/>
        </w:rPr>
        <w:t xml:space="preserve">hildren will </w:t>
      </w:r>
      <w:r w:rsidR="7C3550E0" w:rsidRPr="106E0642">
        <w:rPr>
          <w:color w:val="000000" w:themeColor="text1"/>
          <w:sz w:val="24"/>
          <w:szCs w:val="24"/>
        </w:rPr>
        <w:t xml:space="preserve">use this time to </w:t>
      </w:r>
      <w:r w:rsidR="55B0D243" w:rsidRPr="106E0642">
        <w:rPr>
          <w:color w:val="000000" w:themeColor="text1"/>
          <w:sz w:val="24"/>
          <w:szCs w:val="24"/>
        </w:rPr>
        <w:t>discuss the potential roots of the behaviours they displayed, constructive options available to them</w:t>
      </w:r>
      <w:r w:rsidR="779B4A12" w:rsidRPr="106E0642">
        <w:rPr>
          <w:color w:val="000000" w:themeColor="text1"/>
          <w:sz w:val="24"/>
          <w:szCs w:val="24"/>
        </w:rPr>
        <w:t xml:space="preserve"> linked to the St. Luke’s Way and action plan their </w:t>
      </w:r>
      <w:r w:rsidR="55B0D243" w:rsidRPr="106E0642">
        <w:rPr>
          <w:color w:val="000000" w:themeColor="text1"/>
          <w:sz w:val="24"/>
          <w:szCs w:val="24"/>
        </w:rPr>
        <w:t>next steps/consequences</w:t>
      </w:r>
      <w:r w:rsidR="0268FA8D" w:rsidRPr="106E0642">
        <w:rPr>
          <w:color w:val="000000" w:themeColor="text1"/>
          <w:sz w:val="24"/>
          <w:szCs w:val="24"/>
        </w:rPr>
        <w:t>.</w:t>
      </w:r>
    </w:p>
    <w:p w14:paraId="0616D9C2" w14:textId="3D919A76" w:rsidR="42BB2529" w:rsidRDefault="42BB2529" w:rsidP="007F36BB">
      <w:pPr>
        <w:spacing w:after="0" w:line="240" w:lineRule="auto"/>
        <w:ind w:left="-142"/>
        <w:jc w:val="both"/>
        <w:rPr>
          <w:color w:val="000000" w:themeColor="text1"/>
          <w:sz w:val="24"/>
          <w:szCs w:val="24"/>
        </w:rPr>
      </w:pPr>
    </w:p>
    <w:p w14:paraId="5B59876B" w14:textId="7E2AC648" w:rsidR="0057710B" w:rsidRDefault="0057710B" w:rsidP="007F36BB">
      <w:pPr>
        <w:autoSpaceDE w:val="0"/>
        <w:autoSpaceDN w:val="0"/>
        <w:adjustRightInd w:val="0"/>
        <w:spacing w:after="0" w:line="240" w:lineRule="auto"/>
        <w:ind w:left="-142"/>
        <w:rPr>
          <w:rFonts w:cstheme="minorHAnsi"/>
          <w:b/>
          <w:bCs/>
          <w:color w:val="000000"/>
          <w:sz w:val="28"/>
          <w:szCs w:val="28"/>
          <w:u w:val="single"/>
        </w:rPr>
      </w:pPr>
      <w:r w:rsidRPr="00355540">
        <w:rPr>
          <w:rFonts w:cstheme="minorHAnsi"/>
          <w:b/>
          <w:bCs/>
          <w:color w:val="000000"/>
          <w:sz w:val="28"/>
          <w:szCs w:val="28"/>
          <w:u w:val="single"/>
        </w:rPr>
        <w:t xml:space="preserve">Persistent Red </w:t>
      </w:r>
      <w:proofErr w:type="spellStart"/>
      <w:r w:rsidRPr="00355540">
        <w:rPr>
          <w:rFonts w:cstheme="minorHAnsi"/>
          <w:b/>
          <w:bCs/>
          <w:color w:val="000000"/>
          <w:sz w:val="28"/>
          <w:szCs w:val="28"/>
          <w:u w:val="single"/>
        </w:rPr>
        <w:t>Trackit</w:t>
      </w:r>
      <w:proofErr w:type="spellEnd"/>
      <w:r w:rsidRPr="00355540">
        <w:rPr>
          <w:rFonts w:cstheme="minorHAnsi"/>
          <w:b/>
          <w:bCs/>
          <w:color w:val="000000"/>
          <w:sz w:val="28"/>
          <w:szCs w:val="28"/>
          <w:u w:val="single"/>
        </w:rPr>
        <w:t xml:space="preserve"> Lights</w:t>
      </w:r>
    </w:p>
    <w:p w14:paraId="4A05A6FA" w14:textId="77777777" w:rsidR="00355540" w:rsidRPr="00355540" w:rsidRDefault="00355540" w:rsidP="007F36BB">
      <w:pPr>
        <w:autoSpaceDE w:val="0"/>
        <w:autoSpaceDN w:val="0"/>
        <w:adjustRightInd w:val="0"/>
        <w:spacing w:after="0" w:line="240" w:lineRule="auto"/>
        <w:ind w:left="-142"/>
        <w:rPr>
          <w:rFonts w:cstheme="minorHAnsi"/>
          <w:b/>
          <w:bCs/>
          <w:color w:val="000000"/>
          <w:sz w:val="28"/>
          <w:szCs w:val="28"/>
          <w:u w:val="single"/>
        </w:rPr>
      </w:pPr>
    </w:p>
    <w:p w14:paraId="6E29694B" w14:textId="7B4FC66A" w:rsidR="005D6468" w:rsidRPr="0057710B" w:rsidRDefault="005D6468" w:rsidP="007F36BB">
      <w:pPr>
        <w:autoSpaceDE w:val="0"/>
        <w:autoSpaceDN w:val="0"/>
        <w:adjustRightInd w:val="0"/>
        <w:spacing w:after="0" w:line="240" w:lineRule="auto"/>
        <w:ind w:left="-142"/>
        <w:jc w:val="both"/>
        <w:rPr>
          <w:b/>
          <w:bCs/>
          <w:color w:val="000000"/>
          <w:sz w:val="24"/>
          <w:szCs w:val="24"/>
          <w:u w:val="single"/>
        </w:rPr>
      </w:pPr>
      <w:r w:rsidRPr="42BB2529">
        <w:rPr>
          <w:color w:val="000000" w:themeColor="text1"/>
          <w:sz w:val="24"/>
          <w:szCs w:val="24"/>
        </w:rPr>
        <w:t xml:space="preserve">Children across the school persistently </w:t>
      </w:r>
      <w:r w:rsidR="00355540" w:rsidRPr="42BB2529">
        <w:rPr>
          <w:color w:val="000000" w:themeColor="text1"/>
          <w:sz w:val="24"/>
          <w:szCs w:val="24"/>
        </w:rPr>
        <w:t>receiving</w:t>
      </w:r>
      <w:r w:rsidRPr="42BB2529">
        <w:rPr>
          <w:color w:val="000000" w:themeColor="text1"/>
          <w:sz w:val="24"/>
          <w:szCs w:val="24"/>
        </w:rPr>
        <w:t xml:space="preserve"> </w:t>
      </w:r>
      <w:r w:rsidR="001B6DC8" w:rsidRPr="42BB2529">
        <w:rPr>
          <w:color w:val="000000" w:themeColor="text1"/>
          <w:sz w:val="24"/>
          <w:szCs w:val="24"/>
        </w:rPr>
        <w:t>r</w:t>
      </w:r>
      <w:r w:rsidRPr="42BB2529">
        <w:rPr>
          <w:color w:val="000000" w:themeColor="text1"/>
          <w:sz w:val="24"/>
          <w:szCs w:val="24"/>
        </w:rPr>
        <w:t xml:space="preserve">ed </w:t>
      </w:r>
      <w:proofErr w:type="spellStart"/>
      <w:r w:rsidRPr="42BB2529">
        <w:rPr>
          <w:color w:val="000000" w:themeColor="text1"/>
          <w:sz w:val="24"/>
          <w:szCs w:val="24"/>
        </w:rPr>
        <w:t>Trackit</w:t>
      </w:r>
      <w:proofErr w:type="spellEnd"/>
      <w:r w:rsidRPr="42BB2529">
        <w:rPr>
          <w:color w:val="000000" w:themeColor="text1"/>
          <w:sz w:val="24"/>
          <w:szCs w:val="24"/>
        </w:rPr>
        <w:t xml:space="preserve"> Lights will </w:t>
      </w:r>
      <w:r w:rsidR="00216CF1" w:rsidRPr="42BB2529">
        <w:rPr>
          <w:color w:val="000000" w:themeColor="text1"/>
          <w:sz w:val="24"/>
          <w:szCs w:val="24"/>
        </w:rPr>
        <w:t>receive</w:t>
      </w:r>
      <w:r w:rsidRPr="42BB2529">
        <w:rPr>
          <w:color w:val="000000" w:themeColor="text1"/>
          <w:sz w:val="24"/>
          <w:szCs w:val="24"/>
        </w:rPr>
        <w:t xml:space="preserve"> additional behavioural support </w:t>
      </w:r>
      <w:r w:rsidR="007644E5" w:rsidRPr="42BB2529">
        <w:rPr>
          <w:color w:val="000000" w:themeColor="text1"/>
          <w:sz w:val="24"/>
          <w:szCs w:val="24"/>
        </w:rPr>
        <w:t>alongside the</w:t>
      </w:r>
      <w:r w:rsidRPr="42BB2529">
        <w:rPr>
          <w:color w:val="000000" w:themeColor="text1"/>
          <w:sz w:val="24"/>
          <w:szCs w:val="24"/>
        </w:rPr>
        <w:t xml:space="preserve"> involvement with </w:t>
      </w:r>
      <w:r w:rsidR="00216CF1" w:rsidRPr="42BB2529">
        <w:rPr>
          <w:color w:val="000000" w:themeColor="text1"/>
          <w:sz w:val="24"/>
          <w:szCs w:val="24"/>
        </w:rPr>
        <w:t>the</w:t>
      </w:r>
      <w:r w:rsidRPr="42BB2529">
        <w:rPr>
          <w:color w:val="000000" w:themeColor="text1"/>
          <w:sz w:val="24"/>
          <w:szCs w:val="24"/>
        </w:rPr>
        <w:t xml:space="preserve"> SEND</w:t>
      </w:r>
      <w:r w:rsidR="00023631" w:rsidRPr="42BB2529">
        <w:rPr>
          <w:color w:val="000000" w:themeColor="text1"/>
          <w:sz w:val="24"/>
          <w:szCs w:val="24"/>
        </w:rPr>
        <w:t>C</w:t>
      </w:r>
      <w:r w:rsidRPr="42BB2529">
        <w:rPr>
          <w:color w:val="000000" w:themeColor="text1"/>
          <w:sz w:val="24"/>
          <w:szCs w:val="24"/>
        </w:rPr>
        <w:t>o</w:t>
      </w:r>
      <w:r w:rsidR="00216CF1" w:rsidRPr="42BB2529">
        <w:rPr>
          <w:color w:val="000000" w:themeColor="text1"/>
          <w:sz w:val="24"/>
          <w:szCs w:val="24"/>
        </w:rPr>
        <w:t xml:space="preserve"> and/or</w:t>
      </w:r>
      <w:r w:rsidRPr="42BB2529">
        <w:rPr>
          <w:color w:val="000000" w:themeColor="text1"/>
          <w:sz w:val="24"/>
          <w:szCs w:val="24"/>
        </w:rPr>
        <w:t xml:space="preserve"> pastoral lead and/or behaviour lead. Positive Behaviour Monitoring Cards will be used as an intervention for </w:t>
      </w:r>
      <w:r w:rsidR="00EB1463" w:rsidRPr="42BB2529">
        <w:rPr>
          <w:color w:val="000000" w:themeColor="text1"/>
          <w:sz w:val="24"/>
          <w:szCs w:val="24"/>
        </w:rPr>
        <w:t xml:space="preserve">an agreed </w:t>
      </w:r>
      <w:proofErr w:type="gramStart"/>
      <w:r w:rsidR="00EB1463" w:rsidRPr="42BB2529">
        <w:rPr>
          <w:color w:val="000000" w:themeColor="text1"/>
          <w:sz w:val="24"/>
          <w:szCs w:val="24"/>
        </w:rPr>
        <w:t>period of time</w:t>
      </w:r>
      <w:proofErr w:type="gramEnd"/>
      <w:r w:rsidR="00EB1463" w:rsidRPr="42BB2529">
        <w:rPr>
          <w:color w:val="000000" w:themeColor="text1"/>
          <w:sz w:val="24"/>
          <w:szCs w:val="24"/>
        </w:rPr>
        <w:t xml:space="preserve"> (usually 2 weeks)</w:t>
      </w:r>
      <w:r w:rsidRPr="42BB2529">
        <w:rPr>
          <w:color w:val="000000" w:themeColor="text1"/>
          <w:sz w:val="24"/>
          <w:szCs w:val="24"/>
        </w:rPr>
        <w:t xml:space="preserve">. </w:t>
      </w:r>
      <w:r w:rsidR="00707DF8" w:rsidRPr="42BB2529">
        <w:rPr>
          <w:color w:val="000000" w:themeColor="text1"/>
          <w:sz w:val="24"/>
          <w:szCs w:val="24"/>
        </w:rPr>
        <w:t>The impact of the report card</w:t>
      </w:r>
      <w:r w:rsidR="00216CF1" w:rsidRPr="42BB2529">
        <w:rPr>
          <w:color w:val="000000" w:themeColor="text1"/>
          <w:sz w:val="24"/>
          <w:szCs w:val="24"/>
        </w:rPr>
        <w:t>s</w:t>
      </w:r>
      <w:r w:rsidR="00707DF8" w:rsidRPr="42BB2529">
        <w:rPr>
          <w:color w:val="000000" w:themeColor="text1"/>
          <w:sz w:val="24"/>
          <w:szCs w:val="24"/>
        </w:rPr>
        <w:t xml:space="preserve"> will be</w:t>
      </w:r>
      <w:r w:rsidRPr="42BB2529">
        <w:rPr>
          <w:color w:val="000000" w:themeColor="text1"/>
          <w:sz w:val="24"/>
          <w:szCs w:val="24"/>
        </w:rPr>
        <w:t xml:space="preserve"> reviewed</w:t>
      </w:r>
      <w:r w:rsidR="00707DF8" w:rsidRPr="42BB2529">
        <w:rPr>
          <w:color w:val="000000" w:themeColor="text1"/>
          <w:sz w:val="24"/>
          <w:szCs w:val="24"/>
        </w:rPr>
        <w:t xml:space="preserve"> resulting in either:</w:t>
      </w:r>
      <w:r w:rsidRPr="42BB2529">
        <w:rPr>
          <w:color w:val="000000" w:themeColor="text1"/>
          <w:sz w:val="24"/>
          <w:szCs w:val="24"/>
        </w:rPr>
        <w:t xml:space="preserve"> </w:t>
      </w:r>
      <w:r w:rsidR="00707DF8" w:rsidRPr="42BB2529">
        <w:rPr>
          <w:color w:val="000000" w:themeColor="text1"/>
          <w:sz w:val="24"/>
          <w:szCs w:val="24"/>
        </w:rPr>
        <w:t>completing</w:t>
      </w:r>
      <w:r w:rsidRPr="42BB2529">
        <w:rPr>
          <w:color w:val="000000" w:themeColor="text1"/>
          <w:sz w:val="24"/>
          <w:szCs w:val="24"/>
        </w:rPr>
        <w:t xml:space="preserve"> another cycle of</w:t>
      </w:r>
      <w:r w:rsidR="00707DF8" w:rsidRPr="42BB2529">
        <w:rPr>
          <w:color w:val="000000" w:themeColor="text1"/>
          <w:sz w:val="24"/>
          <w:szCs w:val="24"/>
        </w:rPr>
        <w:t xml:space="preserve"> a</w:t>
      </w:r>
      <w:r w:rsidRPr="42BB2529">
        <w:rPr>
          <w:color w:val="000000" w:themeColor="text1"/>
          <w:sz w:val="24"/>
          <w:szCs w:val="24"/>
        </w:rPr>
        <w:t xml:space="preserve"> report card or </w:t>
      </w:r>
      <w:r w:rsidR="00216CF1" w:rsidRPr="42BB2529">
        <w:rPr>
          <w:color w:val="000000" w:themeColor="text1"/>
          <w:sz w:val="24"/>
          <w:szCs w:val="24"/>
        </w:rPr>
        <w:t>designing a</w:t>
      </w:r>
      <w:r w:rsidR="00707DF8" w:rsidRPr="42BB2529">
        <w:rPr>
          <w:color w:val="000000" w:themeColor="text1"/>
          <w:sz w:val="24"/>
          <w:szCs w:val="24"/>
        </w:rPr>
        <w:t xml:space="preserve"> tailored approach to </w:t>
      </w:r>
      <w:r w:rsidRPr="42BB2529">
        <w:rPr>
          <w:color w:val="000000" w:themeColor="text1"/>
          <w:sz w:val="24"/>
          <w:szCs w:val="24"/>
        </w:rPr>
        <w:t>further support</w:t>
      </w:r>
      <w:r w:rsidR="00707DF8" w:rsidRPr="42BB2529">
        <w:rPr>
          <w:color w:val="000000" w:themeColor="text1"/>
          <w:sz w:val="24"/>
          <w:szCs w:val="24"/>
        </w:rPr>
        <w:t xml:space="preserve"> the child to access their classroom</w:t>
      </w:r>
      <w:r w:rsidR="007644E5" w:rsidRPr="42BB2529">
        <w:rPr>
          <w:color w:val="000000" w:themeColor="text1"/>
          <w:sz w:val="24"/>
          <w:szCs w:val="24"/>
        </w:rPr>
        <w:t xml:space="preserve"> environment</w:t>
      </w:r>
      <w:r w:rsidR="00707DF8" w:rsidRPr="42BB2529">
        <w:rPr>
          <w:color w:val="000000" w:themeColor="text1"/>
          <w:sz w:val="24"/>
          <w:szCs w:val="24"/>
        </w:rPr>
        <w:t xml:space="preserve"> and learning.</w:t>
      </w:r>
      <w:r w:rsidR="3CD1BFC2" w:rsidRPr="42BB2529">
        <w:rPr>
          <w:color w:val="000000" w:themeColor="text1"/>
          <w:sz w:val="24"/>
          <w:szCs w:val="24"/>
        </w:rPr>
        <w:t xml:space="preserve"> Parents and carers are involved at this stage and kept well informed about their child’s behaviour.</w:t>
      </w:r>
    </w:p>
    <w:p w14:paraId="090239A4" w14:textId="3569F0D1" w:rsidR="00707DF8" w:rsidRDefault="00707DF8" w:rsidP="007F36BB">
      <w:pPr>
        <w:spacing w:after="13" w:line="248" w:lineRule="auto"/>
        <w:ind w:left="-142"/>
        <w:jc w:val="both"/>
        <w:rPr>
          <w:rFonts w:cstheme="minorHAnsi"/>
          <w:color w:val="000000"/>
          <w:sz w:val="24"/>
          <w:szCs w:val="24"/>
        </w:rPr>
      </w:pPr>
    </w:p>
    <w:p w14:paraId="6D6BA7B1" w14:textId="7543703E" w:rsidR="005D6468" w:rsidRDefault="00707DF8" w:rsidP="007F36BB">
      <w:pPr>
        <w:spacing w:after="13" w:line="248" w:lineRule="auto"/>
        <w:ind w:left="-142"/>
        <w:jc w:val="both"/>
        <w:rPr>
          <w:rFonts w:cstheme="minorHAnsi"/>
          <w:b/>
          <w:bCs/>
          <w:color w:val="000000"/>
          <w:sz w:val="28"/>
          <w:szCs w:val="28"/>
          <w:u w:val="single"/>
        </w:rPr>
      </w:pPr>
      <w:r w:rsidRPr="00355540">
        <w:rPr>
          <w:rFonts w:cstheme="minorHAnsi"/>
          <w:b/>
          <w:bCs/>
          <w:color w:val="000000"/>
          <w:sz w:val="28"/>
          <w:szCs w:val="28"/>
          <w:u w:val="single"/>
        </w:rPr>
        <w:t>A Tailored Approach</w:t>
      </w:r>
    </w:p>
    <w:p w14:paraId="3735F867" w14:textId="77777777" w:rsidR="00355540" w:rsidRPr="00355540" w:rsidRDefault="00355540" w:rsidP="007F36BB">
      <w:pPr>
        <w:spacing w:after="13" w:line="248" w:lineRule="auto"/>
        <w:ind w:left="-142"/>
        <w:jc w:val="both"/>
        <w:rPr>
          <w:rFonts w:cstheme="minorHAnsi"/>
          <w:b/>
          <w:bCs/>
          <w:color w:val="000000"/>
          <w:sz w:val="28"/>
          <w:szCs w:val="28"/>
          <w:u w:val="single"/>
        </w:rPr>
      </w:pPr>
    </w:p>
    <w:p w14:paraId="5B345EAB" w14:textId="0337DD36" w:rsidR="00402879" w:rsidRDefault="7BEDC2B9" w:rsidP="007F36BB">
      <w:pPr>
        <w:spacing w:after="13" w:line="248" w:lineRule="auto"/>
        <w:ind w:left="-142"/>
        <w:jc w:val="both"/>
        <w:rPr>
          <w:color w:val="000000"/>
          <w:sz w:val="24"/>
          <w:szCs w:val="24"/>
        </w:rPr>
      </w:pPr>
      <w:r w:rsidRPr="106E0642">
        <w:rPr>
          <w:color w:val="000000" w:themeColor="text1"/>
          <w:sz w:val="24"/>
          <w:szCs w:val="24"/>
        </w:rPr>
        <w:t>We recognise that a small number of children will benefit from a tailor</w:t>
      </w:r>
      <w:r w:rsidR="1C0EDA2F" w:rsidRPr="106E0642">
        <w:rPr>
          <w:color w:val="000000" w:themeColor="text1"/>
          <w:sz w:val="24"/>
          <w:szCs w:val="24"/>
        </w:rPr>
        <w:t>ed</w:t>
      </w:r>
      <w:r w:rsidRPr="106E0642">
        <w:rPr>
          <w:color w:val="000000" w:themeColor="text1"/>
          <w:sz w:val="24"/>
          <w:szCs w:val="24"/>
        </w:rPr>
        <w:t xml:space="preserve"> approach to their behaviour and relationship management. </w:t>
      </w:r>
      <w:r w:rsidR="1C0EDA2F" w:rsidRPr="106E0642">
        <w:rPr>
          <w:color w:val="000000" w:themeColor="text1"/>
          <w:sz w:val="24"/>
          <w:szCs w:val="24"/>
        </w:rPr>
        <w:t>These children will have b</w:t>
      </w:r>
      <w:r w:rsidRPr="106E0642">
        <w:rPr>
          <w:color w:val="000000" w:themeColor="text1"/>
          <w:sz w:val="24"/>
          <w:szCs w:val="24"/>
        </w:rPr>
        <w:t xml:space="preserve">ehaviour plans </w:t>
      </w:r>
      <w:r w:rsidR="1C0EDA2F" w:rsidRPr="106E0642">
        <w:rPr>
          <w:color w:val="000000" w:themeColor="text1"/>
          <w:sz w:val="24"/>
          <w:szCs w:val="24"/>
        </w:rPr>
        <w:t>that will</w:t>
      </w:r>
      <w:r w:rsidRPr="106E0642">
        <w:rPr>
          <w:color w:val="000000" w:themeColor="text1"/>
          <w:sz w:val="24"/>
          <w:szCs w:val="24"/>
        </w:rPr>
        <w:t xml:space="preserve"> reflect </w:t>
      </w:r>
      <w:r w:rsidR="1C0EDA2F" w:rsidRPr="106E0642">
        <w:rPr>
          <w:color w:val="000000" w:themeColor="text1"/>
          <w:sz w:val="24"/>
          <w:szCs w:val="24"/>
        </w:rPr>
        <w:t xml:space="preserve">specific support in place to motivate their engagement with the learning environment, peers and </w:t>
      </w:r>
      <w:r w:rsidR="538A5047" w:rsidRPr="106E0642">
        <w:rPr>
          <w:color w:val="000000" w:themeColor="text1"/>
          <w:sz w:val="24"/>
          <w:szCs w:val="24"/>
        </w:rPr>
        <w:t>adults</w:t>
      </w:r>
      <w:r w:rsidR="1C0EDA2F" w:rsidRPr="106E0642">
        <w:rPr>
          <w:color w:val="000000" w:themeColor="text1"/>
          <w:sz w:val="24"/>
          <w:szCs w:val="24"/>
        </w:rPr>
        <w:t>.</w:t>
      </w:r>
      <w:r w:rsidR="4FD995A9" w:rsidRPr="106E0642">
        <w:rPr>
          <w:color w:val="000000" w:themeColor="text1"/>
          <w:sz w:val="24"/>
          <w:szCs w:val="24"/>
        </w:rPr>
        <w:t xml:space="preserve"> Furthermore, </w:t>
      </w:r>
      <w:r w:rsidR="0519B375" w:rsidRPr="106E0642">
        <w:rPr>
          <w:color w:val="000000" w:themeColor="text1"/>
          <w:sz w:val="24"/>
          <w:szCs w:val="24"/>
        </w:rPr>
        <w:t>a tailored</w:t>
      </w:r>
      <w:r w:rsidR="4FD995A9" w:rsidRPr="106E0642">
        <w:rPr>
          <w:color w:val="000000" w:themeColor="text1"/>
          <w:sz w:val="24"/>
          <w:szCs w:val="24"/>
        </w:rPr>
        <w:t xml:space="preserve"> reward and consequence system</w:t>
      </w:r>
      <w:r w:rsidR="538A5047" w:rsidRPr="106E0642">
        <w:rPr>
          <w:color w:val="000000" w:themeColor="text1"/>
          <w:sz w:val="24"/>
          <w:szCs w:val="24"/>
        </w:rPr>
        <w:t xml:space="preserve"> may be used and will look</w:t>
      </w:r>
      <w:r w:rsidR="4FD995A9" w:rsidRPr="106E0642">
        <w:rPr>
          <w:color w:val="000000" w:themeColor="text1"/>
          <w:sz w:val="24"/>
          <w:szCs w:val="24"/>
        </w:rPr>
        <w:t xml:space="preserve"> slightly different</w:t>
      </w:r>
      <w:r w:rsidR="538A5047" w:rsidRPr="106E0642">
        <w:rPr>
          <w:color w:val="000000" w:themeColor="text1"/>
          <w:sz w:val="24"/>
          <w:szCs w:val="24"/>
        </w:rPr>
        <w:t xml:space="preserve"> to the </w:t>
      </w:r>
      <w:proofErr w:type="spellStart"/>
      <w:r w:rsidR="538A5047" w:rsidRPr="106E0642">
        <w:rPr>
          <w:color w:val="000000" w:themeColor="text1"/>
          <w:sz w:val="24"/>
          <w:szCs w:val="24"/>
        </w:rPr>
        <w:t>Trackit</w:t>
      </w:r>
      <w:proofErr w:type="spellEnd"/>
      <w:r w:rsidR="538A5047" w:rsidRPr="106E0642">
        <w:rPr>
          <w:color w:val="000000" w:themeColor="text1"/>
          <w:sz w:val="24"/>
          <w:szCs w:val="24"/>
        </w:rPr>
        <w:t xml:space="preserve"> Lights system</w:t>
      </w:r>
      <w:r w:rsidR="4FD995A9" w:rsidRPr="106E0642">
        <w:rPr>
          <w:color w:val="000000" w:themeColor="text1"/>
          <w:sz w:val="24"/>
          <w:szCs w:val="24"/>
        </w:rPr>
        <w:t xml:space="preserve">, however the principle </w:t>
      </w:r>
      <w:r w:rsidR="1DBF2354" w:rsidRPr="106E0642">
        <w:rPr>
          <w:color w:val="000000" w:themeColor="text1"/>
          <w:sz w:val="24"/>
          <w:szCs w:val="24"/>
        </w:rPr>
        <w:t>behind it will always be rooted in the</w:t>
      </w:r>
      <w:r w:rsidR="4FD995A9" w:rsidRPr="106E0642">
        <w:rPr>
          <w:color w:val="000000" w:themeColor="text1"/>
          <w:sz w:val="24"/>
          <w:szCs w:val="24"/>
        </w:rPr>
        <w:t xml:space="preserve"> St Luke’s Way</w:t>
      </w:r>
      <w:r w:rsidR="1DBF2354" w:rsidRPr="106E0642">
        <w:rPr>
          <w:color w:val="000000" w:themeColor="text1"/>
          <w:sz w:val="24"/>
          <w:szCs w:val="24"/>
        </w:rPr>
        <w:t>.</w:t>
      </w:r>
    </w:p>
    <w:p w14:paraId="5793C38F" w14:textId="243EBBAA" w:rsidR="106E0642" w:rsidRDefault="106E0642" w:rsidP="106E0642">
      <w:pPr>
        <w:spacing w:after="13" w:line="248" w:lineRule="auto"/>
        <w:ind w:left="-142"/>
        <w:jc w:val="both"/>
        <w:rPr>
          <w:color w:val="000000" w:themeColor="text1"/>
          <w:sz w:val="24"/>
          <w:szCs w:val="24"/>
        </w:rPr>
      </w:pPr>
    </w:p>
    <w:p w14:paraId="0C63A6EA" w14:textId="2C876741" w:rsidR="00402879" w:rsidRDefault="00402879" w:rsidP="007F36BB">
      <w:pPr>
        <w:spacing w:after="13" w:line="248" w:lineRule="auto"/>
        <w:ind w:left="-142"/>
        <w:jc w:val="both"/>
        <w:rPr>
          <w:rFonts w:cstheme="minorHAnsi"/>
          <w:b/>
          <w:bCs/>
          <w:color w:val="000000"/>
          <w:sz w:val="28"/>
          <w:szCs w:val="28"/>
          <w:u w:val="single"/>
        </w:rPr>
      </w:pPr>
      <w:r w:rsidRPr="00355540">
        <w:rPr>
          <w:rFonts w:cstheme="minorHAnsi"/>
          <w:b/>
          <w:bCs/>
          <w:color w:val="000000"/>
          <w:sz w:val="28"/>
          <w:szCs w:val="28"/>
          <w:u w:val="single"/>
        </w:rPr>
        <w:t>Consequences</w:t>
      </w:r>
    </w:p>
    <w:p w14:paraId="6190E84D" w14:textId="77777777" w:rsidR="00355540" w:rsidRPr="00355540" w:rsidRDefault="00355540" w:rsidP="007F36BB">
      <w:pPr>
        <w:spacing w:after="13" w:line="248" w:lineRule="auto"/>
        <w:ind w:left="-142"/>
        <w:jc w:val="both"/>
        <w:rPr>
          <w:rFonts w:cstheme="minorHAnsi"/>
          <w:b/>
          <w:bCs/>
          <w:color w:val="000000"/>
          <w:sz w:val="28"/>
          <w:szCs w:val="28"/>
          <w:u w:val="single"/>
        </w:rPr>
      </w:pPr>
    </w:p>
    <w:p w14:paraId="7C39CCB0" w14:textId="2BD6BE96" w:rsidR="00502E4A" w:rsidRDefault="40712B15" w:rsidP="007F36BB">
      <w:pPr>
        <w:spacing w:after="13" w:line="248" w:lineRule="auto"/>
        <w:ind w:left="-142"/>
        <w:jc w:val="both"/>
        <w:rPr>
          <w:color w:val="000000"/>
          <w:sz w:val="24"/>
          <w:szCs w:val="24"/>
        </w:rPr>
      </w:pPr>
      <w:r w:rsidRPr="106E0642">
        <w:rPr>
          <w:color w:val="000000" w:themeColor="text1"/>
          <w:sz w:val="24"/>
          <w:szCs w:val="24"/>
        </w:rPr>
        <w:t>We understand that punitive consequences often do not motivate children to change their negative behaviours.</w:t>
      </w:r>
      <w:r w:rsidR="3DC00CB4" w:rsidRPr="106E0642">
        <w:rPr>
          <w:color w:val="000000" w:themeColor="text1"/>
          <w:sz w:val="24"/>
          <w:szCs w:val="24"/>
        </w:rPr>
        <w:t xml:space="preserve"> </w:t>
      </w:r>
      <w:r w:rsidR="709DEF56" w:rsidRPr="106E0642">
        <w:rPr>
          <w:color w:val="000000" w:themeColor="text1"/>
          <w:sz w:val="24"/>
          <w:szCs w:val="24"/>
        </w:rPr>
        <w:t xml:space="preserve">Furthermore, we understand that epistemic trust cannot be built through punishments and rewards. </w:t>
      </w:r>
      <w:r w:rsidR="3DC00CB4" w:rsidRPr="106E0642">
        <w:rPr>
          <w:color w:val="000000" w:themeColor="text1"/>
          <w:sz w:val="24"/>
          <w:szCs w:val="24"/>
        </w:rPr>
        <w:t>During</w:t>
      </w:r>
      <w:r w:rsidR="1D2DC691" w:rsidRPr="106E0642">
        <w:rPr>
          <w:color w:val="000000" w:themeColor="text1"/>
          <w:sz w:val="24"/>
          <w:szCs w:val="24"/>
        </w:rPr>
        <w:t xml:space="preserve"> </w:t>
      </w:r>
      <w:r w:rsidR="14713014" w:rsidRPr="106E0642">
        <w:rPr>
          <w:color w:val="000000" w:themeColor="text1"/>
          <w:sz w:val="24"/>
          <w:szCs w:val="24"/>
        </w:rPr>
        <w:t>Reflection Ti</w:t>
      </w:r>
      <w:r w:rsidR="1E4C8A19" w:rsidRPr="106E0642">
        <w:rPr>
          <w:color w:val="000000" w:themeColor="text1"/>
          <w:sz w:val="24"/>
          <w:szCs w:val="24"/>
        </w:rPr>
        <w:t>me,</w:t>
      </w:r>
      <w:r w:rsidR="614F22B3" w:rsidRPr="106E0642">
        <w:rPr>
          <w:color w:val="000000" w:themeColor="text1"/>
          <w:sz w:val="24"/>
          <w:szCs w:val="24"/>
        </w:rPr>
        <w:t xml:space="preserve"> adults will discuss the natural consequences of their behaviour and involve the child in</w:t>
      </w:r>
      <w:r w:rsidR="538A5047" w:rsidRPr="106E0642">
        <w:rPr>
          <w:color w:val="000000" w:themeColor="text1"/>
          <w:sz w:val="24"/>
          <w:szCs w:val="24"/>
        </w:rPr>
        <w:t xml:space="preserve"> deciding</w:t>
      </w:r>
      <w:r w:rsidR="614F22B3" w:rsidRPr="106E0642">
        <w:rPr>
          <w:color w:val="000000" w:themeColor="text1"/>
          <w:sz w:val="24"/>
          <w:szCs w:val="24"/>
        </w:rPr>
        <w:t xml:space="preserve"> any formal </w:t>
      </w:r>
      <w:r w:rsidR="47C311B7" w:rsidRPr="106E0642">
        <w:rPr>
          <w:color w:val="000000" w:themeColor="text1"/>
          <w:sz w:val="24"/>
          <w:szCs w:val="24"/>
        </w:rPr>
        <w:t>next steps.</w:t>
      </w:r>
      <w:r w:rsidR="614F22B3" w:rsidRPr="106E0642">
        <w:rPr>
          <w:color w:val="000000" w:themeColor="text1"/>
          <w:sz w:val="24"/>
          <w:szCs w:val="24"/>
        </w:rPr>
        <w:t xml:space="preserve"> </w:t>
      </w:r>
    </w:p>
    <w:p w14:paraId="0C32428A" w14:textId="0F2CBAF3" w:rsidR="00C33022" w:rsidRDefault="00C33022" w:rsidP="007F36BB">
      <w:pPr>
        <w:spacing w:after="0"/>
        <w:ind w:left="-142"/>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lastRenderedPageBreak/>
        <w:t>Potential Natural Consequences:</w:t>
      </w:r>
    </w:p>
    <w:p w14:paraId="420CC21C" w14:textId="77777777" w:rsidR="00355540" w:rsidRPr="00355540" w:rsidRDefault="00355540" w:rsidP="007F36BB">
      <w:pPr>
        <w:spacing w:after="0"/>
        <w:ind w:left="-142"/>
        <w:rPr>
          <w:rFonts w:cstheme="minorHAnsi"/>
          <w:b/>
          <w:bCs/>
          <w:color w:val="171717" w:themeColor="background2" w:themeShade="1A"/>
          <w:sz w:val="28"/>
          <w:szCs w:val="28"/>
          <w:u w:val="single"/>
        </w:rPr>
      </w:pPr>
    </w:p>
    <w:p w14:paraId="2C7C482C" w14:textId="193FB345" w:rsidR="00934225" w:rsidRDefault="00934225" w:rsidP="007F36BB">
      <w:pPr>
        <w:pStyle w:val="ListParagraph"/>
        <w:numPr>
          <w:ilvl w:val="0"/>
          <w:numId w:val="4"/>
        </w:numPr>
        <w:spacing w:after="0"/>
        <w:ind w:left="-142"/>
        <w:rPr>
          <w:rFonts w:cstheme="minorHAnsi"/>
          <w:color w:val="171717" w:themeColor="background2" w:themeShade="1A"/>
          <w:sz w:val="24"/>
          <w:szCs w:val="24"/>
        </w:rPr>
      </w:pPr>
      <w:r>
        <w:rPr>
          <w:rFonts w:cstheme="minorHAnsi"/>
          <w:color w:val="171717" w:themeColor="background2" w:themeShade="1A"/>
          <w:sz w:val="24"/>
          <w:szCs w:val="24"/>
        </w:rPr>
        <w:t>Apologising to and adult/child</w:t>
      </w:r>
      <w:r w:rsidR="003D4A50">
        <w:rPr>
          <w:rFonts w:cstheme="minorHAnsi"/>
          <w:color w:val="171717" w:themeColor="background2" w:themeShade="1A"/>
          <w:sz w:val="24"/>
          <w:szCs w:val="24"/>
        </w:rPr>
        <w:t xml:space="preserve"> verbally or written</w:t>
      </w:r>
    </w:p>
    <w:p w14:paraId="7F2F6665" w14:textId="277B8FC7" w:rsidR="00C33022" w:rsidRDefault="00C33022" w:rsidP="007F36BB">
      <w:pPr>
        <w:pStyle w:val="ListParagraph"/>
        <w:numPr>
          <w:ilvl w:val="0"/>
          <w:numId w:val="4"/>
        </w:numPr>
        <w:ind w:left="-142"/>
        <w:rPr>
          <w:color w:val="171717" w:themeColor="background2" w:themeShade="1A"/>
          <w:sz w:val="24"/>
          <w:szCs w:val="24"/>
        </w:rPr>
      </w:pPr>
      <w:r w:rsidRPr="42BB2529">
        <w:rPr>
          <w:color w:val="171717" w:themeColor="background2" w:themeShade="1A"/>
          <w:sz w:val="24"/>
          <w:szCs w:val="24"/>
        </w:rPr>
        <w:t>Speaking to adult at</w:t>
      </w:r>
      <w:r w:rsidR="5B4387C6" w:rsidRPr="42BB2529">
        <w:rPr>
          <w:color w:val="171717" w:themeColor="background2" w:themeShade="1A"/>
          <w:sz w:val="24"/>
          <w:szCs w:val="24"/>
        </w:rPr>
        <w:t xml:space="preserve"> an appropriate time</w:t>
      </w:r>
    </w:p>
    <w:p w14:paraId="3F8A4332" w14:textId="1D715810" w:rsidR="003D4A50" w:rsidRPr="00C33022" w:rsidRDefault="003D4A50" w:rsidP="007F36BB">
      <w:pPr>
        <w:pStyle w:val="ListParagraph"/>
        <w:numPr>
          <w:ilvl w:val="0"/>
          <w:numId w:val="4"/>
        </w:numPr>
        <w:ind w:left="-142"/>
        <w:rPr>
          <w:rFonts w:cstheme="minorHAnsi"/>
          <w:color w:val="171717" w:themeColor="background2" w:themeShade="1A"/>
          <w:sz w:val="24"/>
          <w:szCs w:val="24"/>
        </w:rPr>
      </w:pPr>
      <w:r>
        <w:rPr>
          <w:rFonts w:cstheme="minorHAnsi"/>
          <w:color w:val="171717" w:themeColor="background2" w:themeShade="1A"/>
          <w:sz w:val="24"/>
          <w:szCs w:val="24"/>
        </w:rPr>
        <w:t>Confiscated property until home time</w:t>
      </w:r>
    </w:p>
    <w:p w14:paraId="58782EB8" w14:textId="59BE9EF9"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Breakdown of friendship group</w:t>
      </w:r>
    </w:p>
    <w:p w14:paraId="15A536C4" w14:textId="00E5994B"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Removal from group task</w:t>
      </w:r>
    </w:p>
    <w:p w14:paraId="73E19F80" w14:textId="07FF02DF" w:rsidR="00C33022" w:rsidRDefault="00C33022" w:rsidP="007F36BB">
      <w:pPr>
        <w:pStyle w:val="ListParagraph"/>
        <w:numPr>
          <w:ilvl w:val="0"/>
          <w:numId w:val="4"/>
        </w:numPr>
        <w:spacing w:after="0"/>
        <w:ind w:left="-142"/>
        <w:rPr>
          <w:rFonts w:cstheme="minorHAnsi"/>
          <w:color w:val="171717" w:themeColor="background2" w:themeShade="1A"/>
          <w:sz w:val="24"/>
          <w:szCs w:val="24"/>
        </w:rPr>
      </w:pPr>
      <w:r w:rsidRPr="00C33022">
        <w:rPr>
          <w:rFonts w:cstheme="minorHAnsi"/>
          <w:color w:val="171717" w:themeColor="background2" w:themeShade="1A"/>
          <w:sz w:val="24"/>
          <w:szCs w:val="24"/>
        </w:rPr>
        <w:t>Tidying up mess</w:t>
      </w:r>
    </w:p>
    <w:p w14:paraId="5D1DECF1" w14:textId="0A71BC2C" w:rsidR="00BF63CE" w:rsidRPr="00481E12" w:rsidRDefault="00BF63CE" w:rsidP="007F36BB">
      <w:pPr>
        <w:pStyle w:val="ListParagraph"/>
        <w:spacing w:after="0"/>
        <w:ind w:left="-142"/>
        <w:rPr>
          <w:rFonts w:cstheme="minorHAnsi"/>
          <w:color w:val="171717" w:themeColor="background2" w:themeShade="1A"/>
          <w:sz w:val="24"/>
          <w:szCs w:val="24"/>
        </w:rPr>
      </w:pPr>
    </w:p>
    <w:p w14:paraId="55B9800F" w14:textId="1E8DA8F0" w:rsidR="00C33022" w:rsidRDefault="00C33022" w:rsidP="007F36BB">
      <w:pPr>
        <w:spacing w:after="0"/>
        <w:ind w:left="-142"/>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t xml:space="preserve">Potential </w:t>
      </w:r>
      <w:r w:rsidR="00FE6F06" w:rsidRPr="00355540">
        <w:rPr>
          <w:rFonts w:cstheme="minorHAnsi"/>
          <w:b/>
          <w:bCs/>
          <w:color w:val="171717" w:themeColor="background2" w:themeShade="1A"/>
          <w:sz w:val="28"/>
          <w:szCs w:val="28"/>
          <w:u w:val="single"/>
        </w:rPr>
        <w:t xml:space="preserve">Formal </w:t>
      </w:r>
      <w:r w:rsidR="007B2C98">
        <w:rPr>
          <w:rFonts w:cstheme="minorHAnsi"/>
          <w:b/>
          <w:bCs/>
          <w:color w:val="171717" w:themeColor="background2" w:themeShade="1A"/>
          <w:sz w:val="28"/>
          <w:szCs w:val="28"/>
          <w:u w:val="single"/>
        </w:rPr>
        <w:t>C</w:t>
      </w:r>
      <w:r w:rsidRPr="00355540">
        <w:rPr>
          <w:rFonts w:cstheme="minorHAnsi"/>
          <w:b/>
          <w:bCs/>
          <w:color w:val="171717" w:themeColor="background2" w:themeShade="1A"/>
          <w:sz w:val="28"/>
          <w:szCs w:val="28"/>
          <w:u w:val="single"/>
        </w:rPr>
        <w:t>onsequences:</w:t>
      </w:r>
    </w:p>
    <w:p w14:paraId="7EEE5F9E" w14:textId="77777777" w:rsidR="00355540" w:rsidRPr="00355540" w:rsidRDefault="00355540" w:rsidP="007F36BB">
      <w:pPr>
        <w:spacing w:after="0"/>
        <w:ind w:left="-142"/>
        <w:rPr>
          <w:rFonts w:cstheme="minorHAnsi"/>
          <w:b/>
          <w:bCs/>
          <w:color w:val="171717" w:themeColor="background2" w:themeShade="1A"/>
          <w:sz w:val="28"/>
          <w:szCs w:val="28"/>
          <w:u w:val="single"/>
        </w:rPr>
      </w:pPr>
    </w:p>
    <w:p w14:paraId="57BA953E" w14:textId="3164FD3F" w:rsidR="083A6A22" w:rsidRDefault="083A6A22" w:rsidP="007F36BB">
      <w:pPr>
        <w:pStyle w:val="ListParagraph"/>
        <w:numPr>
          <w:ilvl w:val="0"/>
          <w:numId w:val="4"/>
        </w:numPr>
        <w:spacing w:after="0"/>
        <w:ind w:left="-142"/>
        <w:rPr>
          <w:color w:val="171717" w:themeColor="background2" w:themeShade="1A"/>
          <w:sz w:val="24"/>
          <w:szCs w:val="24"/>
        </w:rPr>
      </w:pPr>
      <w:r w:rsidRPr="42BB2529">
        <w:rPr>
          <w:color w:val="171717" w:themeColor="background2" w:themeShade="1A"/>
          <w:sz w:val="24"/>
          <w:szCs w:val="24"/>
        </w:rPr>
        <w:t>Reflection Time</w:t>
      </w:r>
    </w:p>
    <w:p w14:paraId="6FBD1A0F" w14:textId="5594161A"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Agreed lunchtime football/activity session(s) missed</w:t>
      </w:r>
    </w:p>
    <w:p w14:paraId="449DB506" w14:textId="2D20C4A1"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Unable to represent the school at an event</w:t>
      </w:r>
    </w:p>
    <w:p w14:paraId="0F13F888" w14:textId="6BEA7DCB" w:rsidR="00C33022" w:rsidRDefault="1D2DC691" w:rsidP="007F36BB">
      <w:pPr>
        <w:pStyle w:val="ListParagraph"/>
        <w:numPr>
          <w:ilvl w:val="0"/>
          <w:numId w:val="4"/>
        </w:numPr>
        <w:spacing w:after="0"/>
        <w:ind w:left="-142"/>
        <w:rPr>
          <w:rFonts w:cstheme="minorHAnsi"/>
          <w:color w:val="171717" w:themeColor="background2" w:themeShade="1A"/>
          <w:sz w:val="24"/>
          <w:szCs w:val="24"/>
        </w:rPr>
      </w:pPr>
      <w:r w:rsidRPr="106E0642">
        <w:rPr>
          <w:color w:val="171717" w:themeColor="background2" w:themeShade="1A"/>
          <w:sz w:val="24"/>
          <w:szCs w:val="24"/>
        </w:rPr>
        <w:t>Loss of responsibility within school for agreed time</w:t>
      </w:r>
    </w:p>
    <w:p w14:paraId="72E02E16" w14:textId="593EEAD4"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Internal isolation</w:t>
      </w:r>
    </w:p>
    <w:p w14:paraId="0D09D52B" w14:textId="1FFC156C"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Suspension</w:t>
      </w:r>
    </w:p>
    <w:p w14:paraId="345F9DFC" w14:textId="2717ABED"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Permanent exclusion</w:t>
      </w:r>
    </w:p>
    <w:p w14:paraId="1DE8D34D" w14:textId="77777777" w:rsidR="00BF63CE" w:rsidRDefault="00BF63CE" w:rsidP="007F36BB">
      <w:pPr>
        <w:pStyle w:val="ListParagraph"/>
        <w:spacing w:after="0"/>
        <w:ind w:left="-142"/>
        <w:rPr>
          <w:rFonts w:cstheme="minorHAnsi"/>
          <w:color w:val="171717" w:themeColor="background2" w:themeShade="1A"/>
          <w:sz w:val="24"/>
          <w:szCs w:val="24"/>
        </w:rPr>
      </w:pPr>
    </w:p>
    <w:p w14:paraId="48223C09" w14:textId="712738D9" w:rsidR="00522D31" w:rsidRDefault="007B2C98"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Use of Inappropriate Language</w:t>
      </w:r>
    </w:p>
    <w:p w14:paraId="6FFA4F7B" w14:textId="77777777" w:rsidR="00355540" w:rsidRPr="00355540" w:rsidRDefault="00355540" w:rsidP="007F36BB">
      <w:pPr>
        <w:spacing w:after="0"/>
        <w:ind w:left="-142"/>
        <w:jc w:val="both"/>
        <w:rPr>
          <w:rFonts w:cstheme="minorHAnsi"/>
          <w:b/>
          <w:bCs/>
          <w:color w:val="171717" w:themeColor="background2" w:themeShade="1A"/>
          <w:sz w:val="28"/>
          <w:szCs w:val="28"/>
          <w:u w:val="single"/>
        </w:rPr>
      </w:pPr>
    </w:p>
    <w:p w14:paraId="799496A2" w14:textId="1A1D13C5" w:rsidR="00925F87" w:rsidRDefault="00AE7AFB" w:rsidP="007F36BB">
      <w:pPr>
        <w:spacing w:after="0"/>
        <w:ind w:left="-142"/>
        <w:jc w:val="both"/>
        <w:rPr>
          <w:color w:val="171717" w:themeColor="background2" w:themeShade="1A"/>
          <w:sz w:val="24"/>
          <w:szCs w:val="24"/>
        </w:rPr>
      </w:pPr>
      <w:r w:rsidRPr="42BB2529">
        <w:rPr>
          <w:color w:val="171717" w:themeColor="background2" w:themeShade="1A"/>
          <w:sz w:val="24"/>
          <w:szCs w:val="24"/>
        </w:rPr>
        <w:t xml:space="preserve">Inappropriate language is not tolerated at St Luke’s. </w:t>
      </w:r>
      <w:r w:rsidR="00522D31" w:rsidRPr="42BB2529">
        <w:rPr>
          <w:color w:val="171717" w:themeColor="background2" w:themeShade="1A"/>
          <w:sz w:val="24"/>
          <w:szCs w:val="24"/>
        </w:rPr>
        <w:t>We recognise that some children</w:t>
      </w:r>
      <w:r w:rsidRPr="42BB2529">
        <w:rPr>
          <w:color w:val="171717" w:themeColor="background2" w:themeShade="1A"/>
          <w:sz w:val="24"/>
          <w:szCs w:val="24"/>
        </w:rPr>
        <w:t xml:space="preserve"> may</w:t>
      </w:r>
      <w:r w:rsidR="00522D31" w:rsidRPr="42BB2529">
        <w:rPr>
          <w:color w:val="171717" w:themeColor="background2" w:themeShade="1A"/>
          <w:sz w:val="24"/>
          <w:szCs w:val="24"/>
        </w:rPr>
        <w:t xml:space="preserve"> live in </w:t>
      </w:r>
      <w:r w:rsidRPr="42BB2529">
        <w:rPr>
          <w:color w:val="171717" w:themeColor="background2" w:themeShade="1A"/>
          <w:sz w:val="24"/>
          <w:szCs w:val="24"/>
        </w:rPr>
        <w:t xml:space="preserve">an </w:t>
      </w:r>
      <w:r w:rsidR="00522D31" w:rsidRPr="42BB2529">
        <w:rPr>
          <w:color w:val="171717" w:themeColor="background2" w:themeShade="1A"/>
          <w:sz w:val="24"/>
          <w:szCs w:val="24"/>
        </w:rPr>
        <w:t xml:space="preserve">environment where </w:t>
      </w:r>
      <w:r w:rsidRPr="42BB2529">
        <w:rPr>
          <w:color w:val="171717" w:themeColor="background2" w:themeShade="1A"/>
          <w:sz w:val="24"/>
          <w:szCs w:val="24"/>
        </w:rPr>
        <w:t>inappropriate language</w:t>
      </w:r>
      <w:r w:rsidR="00522D31" w:rsidRPr="42BB2529">
        <w:rPr>
          <w:color w:val="171717" w:themeColor="background2" w:themeShade="1A"/>
          <w:sz w:val="24"/>
          <w:szCs w:val="24"/>
        </w:rPr>
        <w:t xml:space="preserve"> is very common and they may not fully understand what </w:t>
      </w:r>
      <w:r w:rsidR="00EB1463" w:rsidRPr="42BB2529">
        <w:rPr>
          <w:color w:val="171717" w:themeColor="background2" w:themeShade="1A"/>
          <w:sz w:val="24"/>
          <w:szCs w:val="24"/>
        </w:rPr>
        <w:t>t</w:t>
      </w:r>
      <w:r w:rsidR="00522D31" w:rsidRPr="42BB2529">
        <w:rPr>
          <w:color w:val="171717" w:themeColor="background2" w:themeShade="1A"/>
          <w:sz w:val="24"/>
          <w:szCs w:val="24"/>
        </w:rPr>
        <w:t>hey are saying/repeating and why is it inappropriate.</w:t>
      </w:r>
      <w:r w:rsidR="000E36DA" w:rsidRPr="42BB2529">
        <w:rPr>
          <w:color w:val="171717" w:themeColor="background2" w:themeShade="1A"/>
          <w:sz w:val="24"/>
          <w:szCs w:val="24"/>
        </w:rPr>
        <w:t xml:space="preserve"> </w:t>
      </w:r>
      <w:r w:rsidR="007B2C98" w:rsidRPr="42BB2529">
        <w:rPr>
          <w:color w:val="171717" w:themeColor="background2" w:themeShade="1A"/>
          <w:sz w:val="24"/>
          <w:szCs w:val="24"/>
        </w:rPr>
        <w:t xml:space="preserve">Research shows that inappropriate language (such as swearing) can be an automatic reaction that can </w:t>
      </w:r>
      <w:r w:rsidR="000E36DA" w:rsidRPr="42BB2529">
        <w:rPr>
          <w:color w:val="171717" w:themeColor="background2" w:themeShade="1A"/>
          <w:sz w:val="24"/>
          <w:szCs w:val="24"/>
        </w:rPr>
        <w:t>help</w:t>
      </w:r>
      <w:r w:rsidR="007B2C98" w:rsidRPr="42BB2529">
        <w:rPr>
          <w:color w:val="171717" w:themeColor="background2" w:themeShade="1A"/>
          <w:sz w:val="24"/>
          <w:szCs w:val="24"/>
        </w:rPr>
        <w:t xml:space="preserve"> </w:t>
      </w:r>
      <w:r w:rsidR="000E36DA" w:rsidRPr="42BB2529">
        <w:rPr>
          <w:color w:val="171717" w:themeColor="background2" w:themeShade="1A"/>
          <w:sz w:val="24"/>
          <w:szCs w:val="24"/>
        </w:rPr>
        <w:t>regulate the right side of the brain and is used by children to release emotions</w:t>
      </w:r>
      <w:r w:rsidR="00925F87" w:rsidRPr="42BB2529">
        <w:rPr>
          <w:color w:val="171717" w:themeColor="background2" w:themeShade="1A"/>
          <w:sz w:val="24"/>
          <w:szCs w:val="24"/>
        </w:rPr>
        <w:t xml:space="preserve"> and/or protect themselves. </w:t>
      </w:r>
      <w:r w:rsidR="7BFC9B18" w:rsidRPr="42BB2529">
        <w:rPr>
          <w:color w:val="171717" w:themeColor="background2" w:themeShade="1A"/>
          <w:sz w:val="24"/>
          <w:szCs w:val="24"/>
        </w:rPr>
        <w:t xml:space="preserve">Parents/carers will be informed if their child uses inappropriate language. This will also be reflected on Track It lights and possibly on My </w:t>
      </w:r>
      <w:r w:rsidR="0043CB69" w:rsidRPr="42BB2529">
        <w:rPr>
          <w:color w:val="171717" w:themeColor="background2" w:themeShade="1A"/>
          <w:sz w:val="24"/>
          <w:szCs w:val="24"/>
        </w:rPr>
        <w:t>Concern</w:t>
      </w:r>
      <w:r w:rsidR="7BFC9B18" w:rsidRPr="42BB2529">
        <w:rPr>
          <w:color w:val="171717" w:themeColor="background2" w:themeShade="1A"/>
          <w:sz w:val="24"/>
          <w:szCs w:val="24"/>
        </w:rPr>
        <w:t xml:space="preserve"> too.</w:t>
      </w:r>
    </w:p>
    <w:p w14:paraId="1559BECA" w14:textId="77777777" w:rsidR="00BF63CE" w:rsidRDefault="00BF63CE" w:rsidP="007F36BB">
      <w:pPr>
        <w:spacing w:after="0"/>
        <w:ind w:left="-142"/>
        <w:jc w:val="both"/>
        <w:rPr>
          <w:rFonts w:cstheme="minorHAnsi"/>
          <w:color w:val="171717" w:themeColor="background2" w:themeShade="1A"/>
          <w:sz w:val="24"/>
          <w:szCs w:val="24"/>
        </w:rPr>
      </w:pPr>
    </w:p>
    <w:p w14:paraId="59EA83E7" w14:textId="70C82268" w:rsidR="00023631" w:rsidRDefault="00023631" w:rsidP="007F36BB">
      <w:pPr>
        <w:spacing w:after="0"/>
        <w:ind w:left="-142"/>
        <w:jc w:val="both"/>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t>Serious Behaviour Policy Breaches</w:t>
      </w:r>
    </w:p>
    <w:p w14:paraId="48DCF262" w14:textId="77777777" w:rsidR="00355540" w:rsidRPr="00355540" w:rsidRDefault="00355540" w:rsidP="007F36BB">
      <w:pPr>
        <w:spacing w:after="0"/>
        <w:ind w:left="-142"/>
        <w:jc w:val="both"/>
        <w:rPr>
          <w:rFonts w:cstheme="minorHAnsi"/>
          <w:b/>
          <w:bCs/>
          <w:color w:val="171717" w:themeColor="background2" w:themeShade="1A"/>
          <w:sz w:val="28"/>
          <w:szCs w:val="28"/>
          <w:u w:val="single"/>
        </w:rPr>
      </w:pPr>
    </w:p>
    <w:p w14:paraId="52934560" w14:textId="0B02A616" w:rsidR="00FE6F06" w:rsidRDefault="00432432" w:rsidP="007F36BB">
      <w:pPr>
        <w:autoSpaceDE w:val="0"/>
        <w:autoSpaceDN w:val="0"/>
        <w:adjustRightInd w:val="0"/>
        <w:spacing w:after="0" w:line="240" w:lineRule="auto"/>
        <w:ind w:left="-142"/>
        <w:rPr>
          <w:rFonts w:cstheme="minorHAnsi"/>
          <w:color w:val="000000"/>
          <w:sz w:val="24"/>
          <w:szCs w:val="24"/>
        </w:rPr>
      </w:pPr>
      <w:r w:rsidRPr="00FE6F06">
        <w:rPr>
          <w:rFonts w:cstheme="minorHAnsi"/>
          <w:color w:val="000000"/>
          <w:sz w:val="24"/>
          <w:szCs w:val="24"/>
        </w:rPr>
        <w:lastRenderedPageBreak/>
        <w:t xml:space="preserve">A serious breach in behaviour is treated as highly serious as it undermines others, affects learning and can affect the well-being of others. Examples of behaviours considered as a serious breach are: </w:t>
      </w:r>
    </w:p>
    <w:p w14:paraId="7FAA4645" w14:textId="77777777" w:rsidR="00FE6F06" w:rsidRPr="00FE6F06" w:rsidRDefault="00FE6F06" w:rsidP="007F36BB">
      <w:pPr>
        <w:autoSpaceDE w:val="0"/>
        <w:autoSpaceDN w:val="0"/>
        <w:adjustRightInd w:val="0"/>
        <w:spacing w:after="0" w:line="240" w:lineRule="auto"/>
        <w:ind w:left="-142"/>
        <w:rPr>
          <w:rFonts w:cstheme="minorHAnsi"/>
          <w:color w:val="000000"/>
          <w:sz w:val="24"/>
          <w:szCs w:val="24"/>
        </w:rPr>
      </w:pPr>
    </w:p>
    <w:p w14:paraId="752112E4" w14:textId="77777777" w:rsidR="00B7108B"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Persistent defiance</w:t>
      </w:r>
    </w:p>
    <w:p w14:paraId="10DEB3E9" w14:textId="77777777" w:rsidR="00DE0E31"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w:t>
      </w:r>
      <w:r w:rsidR="00432432" w:rsidRPr="00EA5955">
        <w:rPr>
          <w:rFonts w:cstheme="minorHAnsi"/>
          <w:color w:val="000000"/>
          <w:sz w:val="24"/>
          <w:szCs w:val="24"/>
        </w:rPr>
        <w:t xml:space="preserve">ersistent refusal to follow instructions </w:t>
      </w:r>
    </w:p>
    <w:p w14:paraId="4FE52392" w14:textId="05D5B81A" w:rsidR="00DA0BA9"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Persistent disruption</w:t>
      </w:r>
      <w:r w:rsidR="00432432" w:rsidRPr="00EA5955">
        <w:rPr>
          <w:rFonts w:cstheme="minorHAnsi"/>
          <w:color w:val="000000"/>
          <w:sz w:val="24"/>
          <w:szCs w:val="24"/>
        </w:rPr>
        <w:t xml:space="preserve"> </w:t>
      </w:r>
      <w:r w:rsidR="00AE7AFB">
        <w:rPr>
          <w:rFonts w:cstheme="minorHAnsi"/>
          <w:color w:val="000000"/>
          <w:sz w:val="24"/>
          <w:szCs w:val="24"/>
        </w:rPr>
        <w:t>to</w:t>
      </w:r>
      <w:r w:rsidR="00195C51">
        <w:rPr>
          <w:rFonts w:cstheme="minorHAnsi"/>
          <w:color w:val="000000"/>
          <w:sz w:val="24"/>
          <w:szCs w:val="24"/>
        </w:rPr>
        <w:t xml:space="preserve"> </w:t>
      </w:r>
      <w:r w:rsidR="00432432" w:rsidRPr="00EA5955">
        <w:rPr>
          <w:rFonts w:cstheme="minorHAnsi"/>
          <w:color w:val="000000"/>
          <w:sz w:val="24"/>
          <w:szCs w:val="24"/>
        </w:rPr>
        <w:t xml:space="preserve">the learning of others </w:t>
      </w:r>
    </w:p>
    <w:p w14:paraId="432F63CC" w14:textId="1CCBC22E" w:rsidR="00DE0E31" w:rsidRPr="00DA0BA9"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DA0BA9">
        <w:rPr>
          <w:rFonts w:cstheme="minorHAnsi"/>
          <w:color w:val="000000"/>
          <w:sz w:val="24"/>
          <w:szCs w:val="24"/>
        </w:rPr>
        <w:t>Persistent or significant verbal or physical aggression</w:t>
      </w:r>
      <w:r w:rsidR="00432432" w:rsidRPr="00DA0BA9">
        <w:rPr>
          <w:rFonts w:cstheme="minorHAnsi"/>
          <w:color w:val="000000"/>
          <w:sz w:val="24"/>
          <w:szCs w:val="24"/>
        </w:rPr>
        <w:t xml:space="preserve"> towards others </w:t>
      </w:r>
    </w:p>
    <w:p w14:paraId="0C1451B8" w14:textId="20BD3B33" w:rsidR="00DE0E31"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Discriminatory behaviour, including racist or homophobic behaviour</w:t>
      </w:r>
    </w:p>
    <w:p w14:paraId="028FB3B3" w14:textId="1F138BF1" w:rsidR="00DE0E31" w:rsidRPr="00EA5955" w:rsidRDefault="00432432"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 xml:space="preserve">Swearing </w:t>
      </w:r>
      <w:r w:rsidR="00522D31">
        <w:rPr>
          <w:rFonts w:cstheme="minorHAnsi"/>
          <w:color w:val="000000"/>
          <w:sz w:val="24"/>
          <w:szCs w:val="24"/>
        </w:rPr>
        <w:t>– purposeful and targeted</w:t>
      </w:r>
    </w:p>
    <w:p w14:paraId="5DED81D0" w14:textId="77777777" w:rsidR="00B7108B" w:rsidRPr="00EA5955" w:rsidRDefault="03C80426"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106E0642">
        <w:rPr>
          <w:color w:val="000000" w:themeColor="text1"/>
          <w:sz w:val="24"/>
          <w:szCs w:val="24"/>
        </w:rPr>
        <w:t xml:space="preserve">Bullying </w:t>
      </w:r>
    </w:p>
    <w:p w14:paraId="05F8E4FD" w14:textId="13F25E74" w:rsidR="00A3293F" w:rsidRDefault="00A3293F"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Vandalis</w:t>
      </w:r>
      <w:r w:rsidR="00AE7AFB">
        <w:rPr>
          <w:rFonts w:cstheme="minorHAnsi"/>
          <w:color w:val="000000"/>
          <w:sz w:val="24"/>
          <w:szCs w:val="24"/>
        </w:rPr>
        <w:t>m</w:t>
      </w:r>
    </w:p>
    <w:p w14:paraId="541E3A0B" w14:textId="1110E8C9" w:rsidR="00AE7AFB" w:rsidRDefault="00AE7AF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Damage to property</w:t>
      </w:r>
    </w:p>
    <w:p w14:paraId="48B97272" w14:textId="3F70E448" w:rsidR="00A3293F" w:rsidRDefault="00A3293F"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Theft</w:t>
      </w:r>
    </w:p>
    <w:p w14:paraId="00F4419B" w14:textId="77777777" w:rsidR="00A3293F" w:rsidRDefault="00A3293F" w:rsidP="007F36BB">
      <w:pPr>
        <w:autoSpaceDE w:val="0"/>
        <w:autoSpaceDN w:val="0"/>
        <w:adjustRightInd w:val="0"/>
        <w:spacing w:after="0" w:line="240" w:lineRule="auto"/>
        <w:ind w:left="-142"/>
        <w:rPr>
          <w:rFonts w:cstheme="minorHAnsi"/>
          <w:color w:val="000000"/>
          <w:sz w:val="24"/>
          <w:szCs w:val="24"/>
        </w:rPr>
      </w:pPr>
    </w:p>
    <w:p w14:paraId="68F28268" w14:textId="597F3A81" w:rsidR="00A3293F" w:rsidRPr="00A3293F" w:rsidRDefault="00A3293F" w:rsidP="007F36BB">
      <w:p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NB: This is not an exhaustive list.</w:t>
      </w:r>
    </w:p>
    <w:p w14:paraId="5C277438" w14:textId="77777777" w:rsidR="00432432" w:rsidRPr="00EA5955" w:rsidRDefault="00432432" w:rsidP="007F36BB">
      <w:pPr>
        <w:autoSpaceDE w:val="0"/>
        <w:autoSpaceDN w:val="0"/>
        <w:adjustRightInd w:val="0"/>
        <w:spacing w:after="0" w:line="240" w:lineRule="auto"/>
        <w:ind w:left="-142"/>
        <w:rPr>
          <w:rFonts w:cstheme="minorHAnsi"/>
          <w:color w:val="000000"/>
          <w:sz w:val="23"/>
          <w:szCs w:val="23"/>
        </w:rPr>
      </w:pPr>
    </w:p>
    <w:p w14:paraId="79E47862" w14:textId="5D2F6F9D" w:rsidR="00BF63CE" w:rsidRDefault="00BF63CE"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Suspension and Exclusion (see DfE Guidance)</w:t>
      </w:r>
    </w:p>
    <w:p w14:paraId="79D36199" w14:textId="77777777" w:rsidR="00BF63CE" w:rsidRPr="00355540" w:rsidRDefault="00BF63CE" w:rsidP="007F36BB">
      <w:pPr>
        <w:spacing w:after="0"/>
        <w:ind w:left="-142"/>
        <w:jc w:val="both"/>
        <w:rPr>
          <w:rFonts w:cstheme="minorHAnsi"/>
          <w:b/>
          <w:bCs/>
          <w:color w:val="171717" w:themeColor="background2" w:themeShade="1A"/>
          <w:sz w:val="28"/>
          <w:szCs w:val="28"/>
          <w:u w:val="single"/>
        </w:rPr>
      </w:pPr>
    </w:p>
    <w:p w14:paraId="34F2EEBF" w14:textId="77777777" w:rsidR="00AE7AFB" w:rsidRDefault="00BF63CE" w:rsidP="007F36BB">
      <w:pPr>
        <w:spacing w:after="13" w:line="248" w:lineRule="auto"/>
        <w:ind w:left="-142"/>
        <w:jc w:val="both"/>
        <w:rPr>
          <w:sz w:val="24"/>
          <w:szCs w:val="24"/>
        </w:rPr>
      </w:pPr>
      <w:r w:rsidRPr="00AE7AFB">
        <w:rPr>
          <w:rFonts w:cstheme="minorHAnsi"/>
          <w:color w:val="000000"/>
          <w:sz w:val="24"/>
          <w:szCs w:val="24"/>
        </w:rPr>
        <w:t xml:space="preserve">The governors and staff at St Luke’s recognise that it is not </w:t>
      </w:r>
      <w:r w:rsidRPr="00AE7AFB">
        <w:rPr>
          <w:sz w:val="24"/>
          <w:szCs w:val="24"/>
        </w:rPr>
        <w:t xml:space="preserve">desirable to suspend pupils from their education and wish to assure parents that suspensions are only used when other methods have failed to secure an improvement in behaviour. Serious incidents or persistent poor behaviour may lead to a </w:t>
      </w:r>
      <w:r w:rsidR="00A3293F" w:rsidRPr="00AE7AFB">
        <w:rPr>
          <w:sz w:val="24"/>
          <w:szCs w:val="24"/>
        </w:rPr>
        <w:t>suspension</w:t>
      </w:r>
      <w:r w:rsidRPr="00AE7AFB">
        <w:rPr>
          <w:sz w:val="24"/>
          <w:szCs w:val="24"/>
        </w:rPr>
        <w:t xml:space="preserve"> of up to five days</w:t>
      </w:r>
      <w:r w:rsidR="00A3293F" w:rsidRPr="00AE7AFB">
        <w:rPr>
          <w:sz w:val="24"/>
          <w:szCs w:val="24"/>
        </w:rPr>
        <w:t>,</w:t>
      </w:r>
      <w:r w:rsidRPr="00AE7AFB">
        <w:rPr>
          <w:sz w:val="24"/>
          <w:szCs w:val="24"/>
        </w:rPr>
        <w:t xml:space="preserve"> using the national guidelines for </w:t>
      </w:r>
      <w:r w:rsidR="00A3293F" w:rsidRPr="00AE7AFB">
        <w:rPr>
          <w:sz w:val="24"/>
          <w:szCs w:val="24"/>
        </w:rPr>
        <w:t xml:space="preserve">suspension. </w:t>
      </w:r>
    </w:p>
    <w:p w14:paraId="5B2FB4BB" w14:textId="23C4E522" w:rsidR="00A3293F" w:rsidRPr="00AE7AFB" w:rsidRDefault="00BF63CE" w:rsidP="007F36BB">
      <w:pPr>
        <w:spacing w:after="13" w:line="248" w:lineRule="auto"/>
        <w:ind w:left="-142"/>
        <w:jc w:val="both"/>
        <w:rPr>
          <w:sz w:val="24"/>
          <w:szCs w:val="24"/>
        </w:rPr>
      </w:pPr>
      <w:r w:rsidRPr="42BB2529">
        <w:rPr>
          <w:sz w:val="24"/>
          <w:szCs w:val="24"/>
        </w:rPr>
        <w:t xml:space="preserve">Only the Headteacher of the school is authorised to </w:t>
      </w:r>
      <w:r w:rsidR="00A3293F" w:rsidRPr="42BB2529">
        <w:rPr>
          <w:sz w:val="24"/>
          <w:szCs w:val="24"/>
        </w:rPr>
        <w:t>suspend</w:t>
      </w:r>
      <w:r w:rsidRPr="42BB2529">
        <w:rPr>
          <w:sz w:val="24"/>
          <w:szCs w:val="24"/>
        </w:rPr>
        <w:t xml:space="preserve"> a child. In the absence of the Headteacher, </w:t>
      </w:r>
      <w:r w:rsidR="7CCC8473" w:rsidRPr="42BB2529">
        <w:rPr>
          <w:sz w:val="24"/>
          <w:szCs w:val="24"/>
        </w:rPr>
        <w:t>one of the Assistant</w:t>
      </w:r>
      <w:r w:rsidRPr="42BB2529">
        <w:rPr>
          <w:sz w:val="24"/>
          <w:szCs w:val="24"/>
        </w:rPr>
        <w:t xml:space="preserve"> Head</w:t>
      </w:r>
      <w:r w:rsidR="290F4AD6" w:rsidRPr="42BB2529">
        <w:rPr>
          <w:sz w:val="24"/>
          <w:szCs w:val="24"/>
        </w:rPr>
        <w:t>s</w:t>
      </w:r>
      <w:r w:rsidRPr="42BB2529">
        <w:rPr>
          <w:sz w:val="24"/>
          <w:szCs w:val="24"/>
        </w:rPr>
        <w:t xml:space="preserve"> will liaise with </w:t>
      </w:r>
      <w:r w:rsidR="00AE7AFB" w:rsidRPr="42BB2529">
        <w:rPr>
          <w:sz w:val="24"/>
          <w:szCs w:val="24"/>
        </w:rPr>
        <w:t>the Headteacher</w:t>
      </w:r>
      <w:r w:rsidRPr="42BB2529">
        <w:rPr>
          <w:sz w:val="24"/>
          <w:szCs w:val="24"/>
        </w:rPr>
        <w:t xml:space="preserve"> </w:t>
      </w:r>
      <w:proofErr w:type="gramStart"/>
      <w:r w:rsidRPr="42BB2529">
        <w:rPr>
          <w:sz w:val="24"/>
          <w:szCs w:val="24"/>
        </w:rPr>
        <w:t>in order to</w:t>
      </w:r>
      <w:proofErr w:type="gramEnd"/>
      <w:r w:rsidRPr="42BB2529">
        <w:rPr>
          <w:sz w:val="24"/>
          <w:szCs w:val="24"/>
        </w:rPr>
        <w:t xml:space="preserve"> authorise the suspension. Before a child returns to school, following </w:t>
      </w:r>
      <w:r w:rsidR="00A3293F" w:rsidRPr="42BB2529">
        <w:rPr>
          <w:sz w:val="24"/>
          <w:szCs w:val="24"/>
        </w:rPr>
        <w:t>suspension</w:t>
      </w:r>
      <w:r w:rsidRPr="42BB2529">
        <w:rPr>
          <w:sz w:val="24"/>
          <w:szCs w:val="24"/>
        </w:rPr>
        <w:t>, there will be a reintegration meeting with a senior member of staff or safeguarding welfare officer on site that day with both the child and parents</w:t>
      </w:r>
      <w:r w:rsidR="6384D882" w:rsidRPr="42BB2529">
        <w:rPr>
          <w:sz w:val="24"/>
          <w:szCs w:val="24"/>
        </w:rPr>
        <w:t>/carers</w:t>
      </w:r>
      <w:r w:rsidR="00A269D1" w:rsidRPr="42BB2529">
        <w:rPr>
          <w:sz w:val="24"/>
          <w:szCs w:val="24"/>
        </w:rPr>
        <w:t xml:space="preserve"> (see appendix 3)</w:t>
      </w:r>
      <w:r w:rsidRPr="42BB2529">
        <w:rPr>
          <w:sz w:val="24"/>
          <w:szCs w:val="24"/>
        </w:rPr>
        <w:t>. At these meetings, it is important that the voice of the child</w:t>
      </w:r>
      <w:r w:rsidR="00A3293F" w:rsidRPr="42BB2529">
        <w:rPr>
          <w:sz w:val="24"/>
          <w:szCs w:val="24"/>
        </w:rPr>
        <w:t xml:space="preserve"> and parent</w:t>
      </w:r>
      <w:r w:rsidR="7D6DD837" w:rsidRPr="42BB2529">
        <w:rPr>
          <w:sz w:val="24"/>
          <w:szCs w:val="24"/>
        </w:rPr>
        <w:t xml:space="preserve">/carer </w:t>
      </w:r>
      <w:r w:rsidRPr="42BB2529">
        <w:rPr>
          <w:sz w:val="24"/>
          <w:szCs w:val="24"/>
        </w:rPr>
        <w:t>is heard and recorded.</w:t>
      </w:r>
      <w:r w:rsidR="00A3293F" w:rsidRPr="42BB2529">
        <w:rPr>
          <w:sz w:val="24"/>
          <w:szCs w:val="24"/>
        </w:rPr>
        <w:t xml:space="preserve"> Once suspended, a child is at risk of permanent exclusion. </w:t>
      </w:r>
    </w:p>
    <w:p w14:paraId="5EF934E4" w14:textId="196EED04" w:rsidR="00A3293F" w:rsidRDefault="00A3293F" w:rsidP="007F36BB">
      <w:pPr>
        <w:spacing w:after="13" w:line="248" w:lineRule="auto"/>
        <w:ind w:left="-142"/>
        <w:jc w:val="both"/>
      </w:pPr>
    </w:p>
    <w:p w14:paraId="4813EE7F" w14:textId="78D2496B" w:rsidR="00A3293F" w:rsidRDefault="00A3293F" w:rsidP="007F36BB">
      <w:pPr>
        <w:spacing w:after="0"/>
        <w:ind w:left="-142"/>
        <w:jc w:val="both"/>
        <w:rPr>
          <w:b/>
          <w:bCs/>
          <w:color w:val="171717" w:themeColor="background2" w:themeShade="1A"/>
          <w:sz w:val="24"/>
          <w:szCs w:val="24"/>
          <w:u w:val="single"/>
        </w:rPr>
      </w:pPr>
      <w:r w:rsidRPr="42BB2529">
        <w:rPr>
          <w:b/>
          <w:bCs/>
          <w:color w:val="171717" w:themeColor="background2" w:themeShade="1A"/>
          <w:sz w:val="24"/>
          <w:szCs w:val="24"/>
          <w:u w:val="single"/>
        </w:rPr>
        <w:t>Crisis</w:t>
      </w:r>
    </w:p>
    <w:p w14:paraId="3FB15FD8" w14:textId="77777777" w:rsidR="00A3293F" w:rsidRPr="00355540" w:rsidRDefault="00A3293F" w:rsidP="007F36BB">
      <w:pPr>
        <w:spacing w:after="0"/>
        <w:ind w:left="-142"/>
        <w:jc w:val="both"/>
        <w:rPr>
          <w:b/>
          <w:bCs/>
          <w:color w:val="171717" w:themeColor="background2" w:themeShade="1A"/>
          <w:sz w:val="24"/>
          <w:szCs w:val="24"/>
          <w:u w:val="single"/>
        </w:rPr>
      </w:pPr>
    </w:p>
    <w:p w14:paraId="738D991F" w14:textId="77777777" w:rsidR="00A3293F" w:rsidRDefault="00A3293F" w:rsidP="007F36BB">
      <w:pPr>
        <w:spacing w:after="13" w:line="248" w:lineRule="auto"/>
        <w:ind w:left="-142"/>
        <w:jc w:val="both"/>
        <w:rPr>
          <w:sz w:val="28"/>
          <w:szCs w:val="28"/>
        </w:rPr>
      </w:pPr>
      <w:r w:rsidRPr="42BB2529">
        <w:rPr>
          <w:color w:val="000000" w:themeColor="text1"/>
          <w:sz w:val="24"/>
          <w:szCs w:val="24"/>
        </w:rPr>
        <w:t>A crisis is defined</w:t>
      </w:r>
      <w:r w:rsidRPr="42BB2529">
        <w:rPr>
          <w:color w:val="000000" w:themeColor="text1"/>
          <w:sz w:val="28"/>
          <w:szCs w:val="28"/>
        </w:rPr>
        <w:t xml:space="preserve"> </w:t>
      </w:r>
      <w:r w:rsidRPr="42BB2529">
        <w:rPr>
          <w:sz w:val="24"/>
          <w:szCs w:val="24"/>
        </w:rPr>
        <w:t xml:space="preserve">as any situation where a pupil or member of staff is in significant and imminent danger of being physically hurt. During this situation the following procedure should be followed; </w:t>
      </w:r>
    </w:p>
    <w:p w14:paraId="4666EBB1" w14:textId="77777777"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lastRenderedPageBreak/>
        <w:t xml:space="preserve">Ensure the safety of other children – this may mean removing a child or class </w:t>
      </w:r>
    </w:p>
    <w:p w14:paraId="043452B3" w14:textId="1EBB21BC"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t xml:space="preserve">Send for adult support, using the red emergency cards in each classroom and communal areas in school. A child will take this straight to the office </w:t>
      </w:r>
      <w:r w:rsidR="786C15F1" w:rsidRPr="42BB2529">
        <w:rPr>
          <w:sz w:val="24"/>
          <w:szCs w:val="24"/>
        </w:rPr>
        <w:t xml:space="preserve">(Juniors) </w:t>
      </w:r>
      <w:r w:rsidRPr="42BB2529">
        <w:rPr>
          <w:sz w:val="24"/>
          <w:szCs w:val="24"/>
        </w:rPr>
        <w:t>and the office will alert a member of SLT on duty to respond</w:t>
      </w:r>
      <w:r w:rsidR="1507419F" w:rsidRPr="42BB2529">
        <w:rPr>
          <w:sz w:val="24"/>
          <w:szCs w:val="24"/>
        </w:rPr>
        <w:t>. An adult will do this at the Infants.</w:t>
      </w:r>
      <w:r w:rsidRPr="42BB2529">
        <w:rPr>
          <w:sz w:val="24"/>
          <w:szCs w:val="24"/>
        </w:rPr>
        <w:t xml:space="preserve"> </w:t>
      </w:r>
    </w:p>
    <w:p w14:paraId="4F87724B" w14:textId="665548B5"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t>Where possible adults should work in pairs to support a child in crisis, being mindful that more adults may only escalate a situation further</w:t>
      </w:r>
    </w:p>
    <w:p w14:paraId="1E294CD4" w14:textId="7F8EAA68" w:rsidR="00A3293F" w:rsidRDefault="00A3293F" w:rsidP="007F36BB">
      <w:pPr>
        <w:spacing w:after="13" w:line="248" w:lineRule="auto"/>
        <w:ind w:left="-142"/>
        <w:jc w:val="both"/>
      </w:pPr>
    </w:p>
    <w:p w14:paraId="273CD5B9" w14:textId="0A81E5E4" w:rsidR="00A3293F" w:rsidRDefault="00F24CCD"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Zero-Tolerance Approach to Sexual Harassment and Sexual Violence</w:t>
      </w:r>
    </w:p>
    <w:p w14:paraId="63DFD22D" w14:textId="77777777" w:rsidR="00A3293F" w:rsidRPr="00355540" w:rsidRDefault="00A3293F" w:rsidP="007F36BB">
      <w:pPr>
        <w:spacing w:after="0"/>
        <w:ind w:left="-142"/>
        <w:jc w:val="both"/>
        <w:rPr>
          <w:rFonts w:cstheme="minorHAnsi"/>
          <w:b/>
          <w:bCs/>
          <w:color w:val="171717" w:themeColor="background2" w:themeShade="1A"/>
          <w:sz w:val="28"/>
          <w:szCs w:val="28"/>
          <w:u w:val="single"/>
        </w:rPr>
      </w:pPr>
    </w:p>
    <w:p w14:paraId="0E274498" w14:textId="77777777" w:rsidR="00AE7AFB" w:rsidRDefault="00F24CCD" w:rsidP="007F36BB">
      <w:pPr>
        <w:autoSpaceDE w:val="0"/>
        <w:autoSpaceDN w:val="0"/>
        <w:adjustRightInd w:val="0"/>
        <w:spacing w:after="0" w:line="240" w:lineRule="auto"/>
        <w:ind w:left="-142"/>
        <w:rPr>
          <w:sz w:val="24"/>
          <w:szCs w:val="24"/>
        </w:rPr>
      </w:pPr>
      <w:r w:rsidRPr="00F24CCD">
        <w:rPr>
          <w:sz w:val="24"/>
          <w:szCs w:val="24"/>
        </w:rPr>
        <w:t xml:space="preserve">The school will ensure that all incidents of sexual harassment and/or violence are met with a suitable response and never ignored. Different sanctions will be appropriate for different (levels) of sexual harassment and sexual comments. Pupils are encouraged to report anything that makes them uncomfortable, no matter how ‘small’ they feel it might be. </w:t>
      </w:r>
    </w:p>
    <w:p w14:paraId="12AAA345" w14:textId="77777777" w:rsidR="00AE7AFB" w:rsidRDefault="00AE7AFB" w:rsidP="007F36BB">
      <w:pPr>
        <w:autoSpaceDE w:val="0"/>
        <w:autoSpaceDN w:val="0"/>
        <w:adjustRightInd w:val="0"/>
        <w:spacing w:after="0" w:line="240" w:lineRule="auto"/>
        <w:ind w:left="-142"/>
        <w:rPr>
          <w:sz w:val="24"/>
          <w:szCs w:val="24"/>
        </w:rPr>
      </w:pPr>
    </w:p>
    <w:p w14:paraId="2DE11D8A" w14:textId="137F389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The school’s response will be: </w:t>
      </w:r>
    </w:p>
    <w:p w14:paraId="72FFFB68"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Proportionate</w:t>
      </w:r>
    </w:p>
    <w:p w14:paraId="4E152279"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Considered</w:t>
      </w:r>
    </w:p>
    <w:p w14:paraId="10E67AF5"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Supportive</w:t>
      </w:r>
    </w:p>
    <w:p w14:paraId="43583D8E"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 xml:space="preserve">Decided on a case-by-case basis </w:t>
      </w:r>
    </w:p>
    <w:p w14:paraId="62839267" w14:textId="753367EA" w:rsidR="00A3293F" w:rsidRDefault="00A3293F" w:rsidP="007F36BB">
      <w:pPr>
        <w:autoSpaceDE w:val="0"/>
        <w:autoSpaceDN w:val="0"/>
        <w:adjustRightInd w:val="0"/>
        <w:spacing w:after="0" w:line="240" w:lineRule="auto"/>
        <w:ind w:left="-142"/>
        <w:rPr>
          <w:sz w:val="24"/>
          <w:szCs w:val="24"/>
        </w:rPr>
      </w:pPr>
    </w:p>
    <w:p w14:paraId="2164F8E7" w14:textId="2371F793" w:rsidR="00F24CCD" w:rsidRDefault="00F24CCD" w:rsidP="007F36BB">
      <w:pPr>
        <w:autoSpaceDE w:val="0"/>
        <w:autoSpaceDN w:val="0"/>
        <w:adjustRightInd w:val="0"/>
        <w:spacing w:after="0" w:line="240" w:lineRule="auto"/>
        <w:ind w:left="-142"/>
        <w:rPr>
          <w:sz w:val="24"/>
          <w:szCs w:val="24"/>
        </w:rPr>
      </w:pPr>
      <w:r w:rsidRPr="00F24CCD">
        <w:rPr>
          <w:sz w:val="24"/>
          <w:szCs w:val="24"/>
        </w:rPr>
        <w:t>Sanctions for sexual harassment and violence will be considered after the allegation has been fully investigated by members of the SLT and parents have been informed</w:t>
      </w:r>
      <w:r>
        <w:rPr>
          <w:sz w:val="24"/>
          <w:szCs w:val="24"/>
        </w:rPr>
        <w:t>. T</w:t>
      </w:r>
      <w:r w:rsidRPr="00F24CCD">
        <w:rPr>
          <w:sz w:val="24"/>
          <w:szCs w:val="24"/>
        </w:rPr>
        <w:t>he response to the incident will be proportionate</w:t>
      </w:r>
      <w:r w:rsidR="00AE7AFB">
        <w:rPr>
          <w:sz w:val="24"/>
          <w:szCs w:val="24"/>
        </w:rPr>
        <w:t xml:space="preserve"> and in line with harmful sexualised behaviour assessment guidance.</w:t>
      </w:r>
    </w:p>
    <w:p w14:paraId="21A7210D" w14:textId="77777777" w:rsidR="00AE7AFB" w:rsidRDefault="00AE7AFB" w:rsidP="007F36BB">
      <w:pPr>
        <w:autoSpaceDE w:val="0"/>
        <w:autoSpaceDN w:val="0"/>
        <w:adjustRightInd w:val="0"/>
        <w:spacing w:after="0" w:line="240" w:lineRule="auto"/>
        <w:ind w:left="-142"/>
        <w:rPr>
          <w:sz w:val="24"/>
          <w:szCs w:val="24"/>
        </w:rPr>
      </w:pPr>
    </w:p>
    <w:p w14:paraId="134C2208" w14:textId="7777777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We will consider: </w:t>
      </w:r>
    </w:p>
    <w:p w14:paraId="5DB931CE"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The age and the development stage of the alleged perpetrator(s)</w:t>
      </w:r>
    </w:p>
    <w:p w14:paraId="7EAF71E1"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The nature and frequency of the alleged incident(s)</w:t>
      </w:r>
    </w:p>
    <w:p w14:paraId="38CAB480"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 xml:space="preserve">How to balance the sanction alongside education and safeguarding support </w:t>
      </w:r>
    </w:p>
    <w:p w14:paraId="40F53768" w14:textId="575A6FF4" w:rsidR="00F24CCD" w:rsidRDefault="047167FA" w:rsidP="007F36BB">
      <w:pPr>
        <w:pStyle w:val="ListParagraph"/>
        <w:numPr>
          <w:ilvl w:val="0"/>
          <w:numId w:val="17"/>
        </w:numPr>
        <w:autoSpaceDE w:val="0"/>
        <w:autoSpaceDN w:val="0"/>
        <w:adjustRightInd w:val="0"/>
        <w:spacing w:after="0" w:line="240" w:lineRule="auto"/>
        <w:ind w:left="-142"/>
        <w:rPr>
          <w:sz w:val="24"/>
          <w:szCs w:val="24"/>
        </w:rPr>
      </w:pPr>
      <w:r w:rsidRPr="106E0642">
        <w:rPr>
          <w:sz w:val="24"/>
          <w:szCs w:val="24"/>
        </w:rPr>
        <w:t>This is set out in KCSIE (</w:t>
      </w:r>
      <w:r w:rsidR="7F3E1426" w:rsidRPr="106E0642">
        <w:rPr>
          <w:sz w:val="24"/>
          <w:szCs w:val="24"/>
        </w:rPr>
        <w:t xml:space="preserve">Sept </w:t>
      </w:r>
      <w:r w:rsidRPr="106E0642">
        <w:rPr>
          <w:sz w:val="24"/>
          <w:szCs w:val="24"/>
        </w:rPr>
        <w:t>202</w:t>
      </w:r>
      <w:r w:rsidR="007A39B2">
        <w:rPr>
          <w:sz w:val="24"/>
          <w:szCs w:val="24"/>
        </w:rPr>
        <w:t>6</w:t>
      </w:r>
      <w:r w:rsidRPr="106E0642">
        <w:rPr>
          <w:sz w:val="24"/>
          <w:szCs w:val="24"/>
        </w:rPr>
        <w:t xml:space="preserve">) </w:t>
      </w:r>
    </w:p>
    <w:p w14:paraId="6085BBAA" w14:textId="77777777" w:rsidR="00AE7AFB" w:rsidRDefault="00AE7AFB" w:rsidP="007F36BB">
      <w:pPr>
        <w:autoSpaceDE w:val="0"/>
        <w:autoSpaceDN w:val="0"/>
        <w:adjustRightInd w:val="0"/>
        <w:spacing w:after="0" w:line="240" w:lineRule="auto"/>
        <w:ind w:left="-142"/>
        <w:rPr>
          <w:sz w:val="24"/>
          <w:szCs w:val="24"/>
        </w:rPr>
      </w:pPr>
    </w:p>
    <w:p w14:paraId="42A09029" w14:textId="66337E6B"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Appropriate sanctions may include: </w:t>
      </w:r>
    </w:p>
    <w:p w14:paraId="19CD9827" w14:textId="7D04FA74"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A verbal warning o</w:t>
      </w:r>
      <w:r w:rsidR="00AE7AFB">
        <w:rPr>
          <w:sz w:val="24"/>
          <w:szCs w:val="24"/>
        </w:rPr>
        <w:t>r</w:t>
      </w:r>
      <w:r w:rsidRPr="00F24CCD">
        <w:rPr>
          <w:sz w:val="24"/>
          <w:szCs w:val="24"/>
        </w:rPr>
        <w:t xml:space="preserve"> </w:t>
      </w:r>
      <w:r w:rsidR="00AE7AFB">
        <w:rPr>
          <w:sz w:val="24"/>
          <w:szCs w:val="24"/>
        </w:rPr>
        <w:t>r</w:t>
      </w:r>
      <w:r w:rsidRPr="00F24CCD">
        <w:rPr>
          <w:sz w:val="24"/>
          <w:szCs w:val="24"/>
        </w:rPr>
        <w:t>eflection and apologise to the peer</w:t>
      </w:r>
    </w:p>
    <w:p w14:paraId="26EA7116" w14:textId="24347478"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42BB2529">
        <w:rPr>
          <w:sz w:val="24"/>
          <w:szCs w:val="24"/>
        </w:rPr>
        <w:t>A letter and or phone call to the parents</w:t>
      </w:r>
      <w:r w:rsidR="02EEA444" w:rsidRPr="42BB2529">
        <w:rPr>
          <w:sz w:val="24"/>
          <w:szCs w:val="24"/>
        </w:rPr>
        <w:t>/carers</w:t>
      </w:r>
    </w:p>
    <w:p w14:paraId="227AC634" w14:textId="09521F99"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 xml:space="preserve">A period of internal </w:t>
      </w:r>
      <w:r w:rsidR="00AE7AFB">
        <w:rPr>
          <w:sz w:val="24"/>
          <w:szCs w:val="24"/>
        </w:rPr>
        <w:t>isolation</w:t>
      </w:r>
      <w:r w:rsidRPr="00F24CCD">
        <w:rPr>
          <w:sz w:val="24"/>
          <w:szCs w:val="24"/>
        </w:rPr>
        <w:t xml:space="preserve"> </w:t>
      </w:r>
    </w:p>
    <w:p w14:paraId="6E05F61A" w14:textId="364AD72F" w:rsidR="00F24CCD" w:rsidRPr="00AE7AFB"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 xml:space="preserve">A period of </w:t>
      </w:r>
      <w:r w:rsidRPr="00AE7AFB">
        <w:rPr>
          <w:sz w:val="24"/>
          <w:szCs w:val="24"/>
        </w:rPr>
        <w:t xml:space="preserve">suspension </w:t>
      </w:r>
    </w:p>
    <w:p w14:paraId="6E2E2247" w14:textId="77777777" w:rsidR="00F24CCD" w:rsidRDefault="00F24CCD" w:rsidP="007F36BB">
      <w:pPr>
        <w:autoSpaceDE w:val="0"/>
        <w:autoSpaceDN w:val="0"/>
        <w:adjustRightInd w:val="0"/>
        <w:spacing w:after="0" w:line="240" w:lineRule="auto"/>
        <w:ind w:left="-142"/>
        <w:rPr>
          <w:sz w:val="24"/>
          <w:szCs w:val="24"/>
        </w:rPr>
      </w:pPr>
    </w:p>
    <w:p w14:paraId="5F9D1ABE" w14:textId="7777777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The school has procedures in place to respond to any allegations or concerns regarding a child’s safety or wellbeing. These include clear processes for: </w:t>
      </w:r>
    </w:p>
    <w:p w14:paraId="03D3BD0B"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Responding to a report</w:t>
      </w:r>
    </w:p>
    <w:p w14:paraId="1508B9B2"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Reporting the incident using My Concern</w:t>
      </w:r>
    </w:p>
    <w:p w14:paraId="2EB8448C"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Carrying out risk assessments, where appropriate, to help determine whether to:</w:t>
      </w:r>
    </w:p>
    <w:p w14:paraId="2CD94757" w14:textId="77777777" w:rsidR="00F24CCD" w:rsidRP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Manage the incident internally </w:t>
      </w:r>
    </w:p>
    <w:p w14:paraId="5D1B2C8B" w14:textId="77777777" w:rsidR="00F24CCD" w:rsidRP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Refer to Early Help </w:t>
      </w:r>
    </w:p>
    <w:p w14:paraId="6D008D2F" w14:textId="77777777" w:rsid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Refer to children’s social care</w:t>
      </w:r>
    </w:p>
    <w:p w14:paraId="1BA02882" w14:textId="702DED67" w:rsid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Report to the police </w:t>
      </w:r>
    </w:p>
    <w:p w14:paraId="2CF985A0" w14:textId="77777777" w:rsidR="00AE7AFB" w:rsidRDefault="00AE7AFB" w:rsidP="007F36BB">
      <w:pPr>
        <w:pStyle w:val="ListParagraph"/>
        <w:autoSpaceDE w:val="0"/>
        <w:autoSpaceDN w:val="0"/>
        <w:adjustRightInd w:val="0"/>
        <w:spacing w:after="0" w:line="240" w:lineRule="auto"/>
        <w:ind w:left="-142"/>
        <w:rPr>
          <w:sz w:val="24"/>
          <w:szCs w:val="24"/>
        </w:rPr>
      </w:pPr>
    </w:p>
    <w:p w14:paraId="5026850D" w14:textId="161BD4B3" w:rsidR="00F24CCD" w:rsidRDefault="00F24CCD" w:rsidP="007F36BB">
      <w:pPr>
        <w:autoSpaceDE w:val="0"/>
        <w:autoSpaceDN w:val="0"/>
        <w:adjustRightInd w:val="0"/>
        <w:spacing w:after="0" w:line="240" w:lineRule="auto"/>
        <w:ind w:left="-142"/>
        <w:rPr>
          <w:sz w:val="24"/>
          <w:szCs w:val="24"/>
        </w:rPr>
      </w:pPr>
      <w:r w:rsidRPr="42BB2529">
        <w:rPr>
          <w:sz w:val="24"/>
          <w:szCs w:val="24"/>
        </w:rPr>
        <w:t>Please refer to our child protection and safeguarding policy for more information.</w:t>
      </w:r>
    </w:p>
    <w:p w14:paraId="611E502C" w14:textId="64B2D371" w:rsidR="42BB2529" w:rsidRDefault="42BB2529" w:rsidP="007F36BB">
      <w:pPr>
        <w:spacing w:after="0"/>
        <w:ind w:left="-142"/>
        <w:jc w:val="both"/>
        <w:rPr>
          <w:b/>
          <w:bCs/>
          <w:color w:val="171717" w:themeColor="background2" w:themeShade="1A"/>
          <w:sz w:val="28"/>
          <w:szCs w:val="28"/>
          <w:u w:val="single"/>
        </w:rPr>
      </w:pPr>
    </w:p>
    <w:p w14:paraId="7A44D06B" w14:textId="234C244C" w:rsidR="106E0642" w:rsidRDefault="106E0642" w:rsidP="106E0642">
      <w:pPr>
        <w:spacing w:after="0"/>
        <w:ind w:left="-142"/>
        <w:jc w:val="both"/>
        <w:rPr>
          <w:b/>
          <w:bCs/>
          <w:color w:val="171717" w:themeColor="background2" w:themeShade="1A"/>
          <w:sz w:val="28"/>
          <w:szCs w:val="28"/>
          <w:u w:val="single"/>
        </w:rPr>
      </w:pPr>
    </w:p>
    <w:p w14:paraId="7299B356" w14:textId="364244BC" w:rsidR="106E0642" w:rsidRDefault="106E0642" w:rsidP="106E0642">
      <w:pPr>
        <w:spacing w:after="0"/>
        <w:ind w:left="-142"/>
        <w:jc w:val="both"/>
        <w:rPr>
          <w:b/>
          <w:bCs/>
          <w:color w:val="171717" w:themeColor="background2" w:themeShade="1A"/>
          <w:sz w:val="28"/>
          <w:szCs w:val="28"/>
          <w:u w:val="single"/>
        </w:rPr>
      </w:pPr>
    </w:p>
    <w:p w14:paraId="374B542D" w14:textId="07C5F236" w:rsidR="106E0642" w:rsidRDefault="106E0642" w:rsidP="106E0642">
      <w:pPr>
        <w:spacing w:after="0"/>
        <w:ind w:left="-142"/>
        <w:jc w:val="both"/>
        <w:rPr>
          <w:b/>
          <w:bCs/>
          <w:color w:val="171717" w:themeColor="background2" w:themeShade="1A"/>
          <w:sz w:val="28"/>
          <w:szCs w:val="28"/>
          <w:u w:val="single"/>
        </w:rPr>
      </w:pPr>
    </w:p>
    <w:p w14:paraId="086423BC" w14:textId="4814757B" w:rsidR="106E0642" w:rsidRDefault="106E0642" w:rsidP="106E0642">
      <w:pPr>
        <w:spacing w:after="0"/>
        <w:ind w:left="-142"/>
        <w:jc w:val="both"/>
        <w:rPr>
          <w:b/>
          <w:bCs/>
          <w:color w:val="171717" w:themeColor="background2" w:themeShade="1A"/>
          <w:sz w:val="28"/>
          <w:szCs w:val="28"/>
          <w:u w:val="single"/>
        </w:rPr>
      </w:pPr>
    </w:p>
    <w:p w14:paraId="679FC703" w14:textId="16FDD733" w:rsidR="106E0642" w:rsidRDefault="106E0642" w:rsidP="106E0642">
      <w:pPr>
        <w:spacing w:after="0"/>
        <w:ind w:left="-142"/>
        <w:jc w:val="both"/>
        <w:rPr>
          <w:b/>
          <w:bCs/>
          <w:color w:val="171717" w:themeColor="background2" w:themeShade="1A"/>
          <w:sz w:val="28"/>
          <w:szCs w:val="28"/>
          <w:u w:val="single"/>
        </w:rPr>
      </w:pPr>
    </w:p>
    <w:p w14:paraId="09302630" w14:textId="376C84E0" w:rsidR="106E0642" w:rsidRDefault="106E0642" w:rsidP="106E0642">
      <w:pPr>
        <w:spacing w:after="0"/>
        <w:ind w:left="-142"/>
        <w:jc w:val="both"/>
        <w:rPr>
          <w:b/>
          <w:bCs/>
          <w:color w:val="171717" w:themeColor="background2" w:themeShade="1A"/>
          <w:sz w:val="28"/>
          <w:szCs w:val="28"/>
          <w:u w:val="single"/>
        </w:rPr>
      </w:pPr>
    </w:p>
    <w:p w14:paraId="23C6F430" w14:textId="5FF7955B" w:rsidR="106E0642" w:rsidRDefault="106E0642" w:rsidP="106E0642">
      <w:pPr>
        <w:spacing w:after="0"/>
        <w:ind w:left="-142"/>
        <w:jc w:val="both"/>
        <w:rPr>
          <w:b/>
          <w:bCs/>
          <w:color w:val="171717" w:themeColor="background2" w:themeShade="1A"/>
          <w:sz w:val="28"/>
          <w:szCs w:val="28"/>
          <w:u w:val="single"/>
        </w:rPr>
      </w:pPr>
    </w:p>
    <w:p w14:paraId="434B6D34" w14:textId="2906A4B7" w:rsidR="106E0642" w:rsidRDefault="106E0642" w:rsidP="106E0642">
      <w:pPr>
        <w:spacing w:after="0"/>
        <w:ind w:left="-142"/>
        <w:jc w:val="both"/>
        <w:rPr>
          <w:b/>
          <w:bCs/>
          <w:color w:val="171717" w:themeColor="background2" w:themeShade="1A"/>
          <w:sz w:val="28"/>
          <w:szCs w:val="28"/>
          <w:u w:val="single"/>
        </w:rPr>
      </w:pPr>
    </w:p>
    <w:p w14:paraId="213D83C1" w14:textId="4C86A6D6" w:rsidR="106E0642" w:rsidRDefault="106E0642" w:rsidP="106E0642">
      <w:pPr>
        <w:spacing w:after="0"/>
        <w:ind w:left="-142"/>
        <w:jc w:val="both"/>
        <w:rPr>
          <w:b/>
          <w:bCs/>
          <w:color w:val="171717" w:themeColor="background2" w:themeShade="1A"/>
          <w:sz w:val="28"/>
          <w:szCs w:val="28"/>
          <w:u w:val="single"/>
        </w:rPr>
      </w:pPr>
    </w:p>
    <w:p w14:paraId="6141E675" w14:textId="1409541D" w:rsidR="106E0642" w:rsidRDefault="106E0642" w:rsidP="106E0642">
      <w:pPr>
        <w:spacing w:after="0"/>
        <w:ind w:left="-142"/>
        <w:jc w:val="both"/>
        <w:rPr>
          <w:b/>
          <w:bCs/>
          <w:color w:val="171717" w:themeColor="background2" w:themeShade="1A"/>
          <w:sz w:val="28"/>
          <w:szCs w:val="28"/>
          <w:u w:val="single"/>
        </w:rPr>
      </w:pPr>
    </w:p>
    <w:p w14:paraId="34B7EAE2" w14:textId="7CCA91B2" w:rsidR="106E0642" w:rsidRDefault="106E0642" w:rsidP="106E0642">
      <w:pPr>
        <w:spacing w:after="0"/>
        <w:ind w:left="-142"/>
        <w:jc w:val="both"/>
        <w:rPr>
          <w:b/>
          <w:bCs/>
          <w:color w:val="171717" w:themeColor="background2" w:themeShade="1A"/>
          <w:sz w:val="28"/>
          <w:szCs w:val="28"/>
          <w:u w:val="single"/>
        </w:rPr>
      </w:pPr>
    </w:p>
    <w:p w14:paraId="094E5E7E" w14:textId="296FDE59" w:rsidR="106E0642" w:rsidRDefault="106E0642" w:rsidP="106E0642">
      <w:pPr>
        <w:spacing w:after="0"/>
        <w:ind w:left="-142"/>
        <w:jc w:val="both"/>
        <w:rPr>
          <w:b/>
          <w:bCs/>
          <w:color w:val="171717" w:themeColor="background2" w:themeShade="1A"/>
          <w:sz w:val="28"/>
          <w:szCs w:val="28"/>
          <w:u w:val="single"/>
        </w:rPr>
      </w:pPr>
    </w:p>
    <w:p w14:paraId="033712B2" w14:textId="26D78C9E" w:rsidR="106E0642" w:rsidRDefault="106E0642" w:rsidP="106E0642">
      <w:pPr>
        <w:spacing w:after="0"/>
        <w:ind w:left="-142"/>
        <w:jc w:val="both"/>
        <w:rPr>
          <w:b/>
          <w:bCs/>
          <w:color w:val="171717" w:themeColor="background2" w:themeShade="1A"/>
          <w:sz w:val="28"/>
          <w:szCs w:val="28"/>
          <w:u w:val="single"/>
        </w:rPr>
      </w:pPr>
    </w:p>
    <w:p w14:paraId="469ED2F8" w14:textId="5A5AA1BB" w:rsidR="106E0642" w:rsidRDefault="106E0642" w:rsidP="106E0642">
      <w:pPr>
        <w:spacing w:after="0"/>
        <w:ind w:left="-142"/>
        <w:jc w:val="both"/>
        <w:rPr>
          <w:b/>
          <w:bCs/>
          <w:color w:val="171717" w:themeColor="background2" w:themeShade="1A"/>
          <w:sz w:val="28"/>
          <w:szCs w:val="28"/>
          <w:u w:val="single"/>
        </w:rPr>
      </w:pPr>
    </w:p>
    <w:p w14:paraId="20D8BDF4" w14:textId="04891505" w:rsidR="00F24CCD" w:rsidRDefault="047167FA" w:rsidP="106E0642">
      <w:pPr>
        <w:spacing w:after="0"/>
        <w:ind w:left="-142"/>
        <w:jc w:val="center"/>
        <w:rPr>
          <w:b/>
          <w:bCs/>
          <w:color w:val="171717" w:themeColor="background2" w:themeShade="1A"/>
          <w:sz w:val="52"/>
          <w:szCs w:val="52"/>
          <w:u w:val="single"/>
        </w:rPr>
      </w:pPr>
      <w:r w:rsidRPr="106E0642">
        <w:rPr>
          <w:b/>
          <w:bCs/>
          <w:color w:val="171717" w:themeColor="background2" w:themeShade="1A"/>
          <w:sz w:val="52"/>
          <w:szCs w:val="52"/>
          <w:u w:val="single"/>
        </w:rPr>
        <w:lastRenderedPageBreak/>
        <w:t>Anti-Bullying</w:t>
      </w:r>
    </w:p>
    <w:p w14:paraId="6C6D0E02" w14:textId="77777777" w:rsidR="00F24CCD" w:rsidRDefault="00F24CCD" w:rsidP="007F36BB">
      <w:pPr>
        <w:spacing w:after="0"/>
        <w:ind w:left="-142"/>
        <w:jc w:val="both"/>
      </w:pPr>
    </w:p>
    <w:p w14:paraId="44CD02EE" w14:textId="252A2279" w:rsidR="0E2C0A7C" w:rsidRDefault="0E2C0A7C" w:rsidP="106E0642">
      <w:pPr>
        <w:spacing w:after="0"/>
        <w:jc w:val="center"/>
        <w:rPr>
          <w:rFonts w:eastAsiaTheme="minorEastAsia"/>
          <w:b/>
          <w:bCs/>
          <w:color w:val="353535"/>
          <w:sz w:val="28"/>
          <w:szCs w:val="28"/>
        </w:rPr>
      </w:pPr>
      <w:r w:rsidRPr="106E0642">
        <w:rPr>
          <w:rFonts w:eastAsiaTheme="minorEastAsia"/>
          <w:b/>
          <w:bCs/>
          <w:color w:val="353535"/>
          <w:sz w:val="28"/>
          <w:szCs w:val="28"/>
        </w:rPr>
        <w:t>“For I know the plans I have for you</w:t>
      </w:r>
      <w:proofErr w:type="gramStart"/>
      <w:r w:rsidRPr="106E0642">
        <w:rPr>
          <w:rFonts w:eastAsiaTheme="minorEastAsia"/>
          <w:b/>
          <w:bCs/>
          <w:color w:val="353535"/>
          <w:sz w:val="28"/>
          <w:szCs w:val="28"/>
        </w:rPr>
        <w:t>.....</w:t>
      </w:r>
      <w:proofErr w:type="gramEnd"/>
      <w:r w:rsidRPr="106E0642">
        <w:rPr>
          <w:rFonts w:eastAsiaTheme="minorEastAsia"/>
          <w:b/>
          <w:bCs/>
          <w:color w:val="353535"/>
          <w:sz w:val="28"/>
          <w:szCs w:val="28"/>
        </w:rPr>
        <w:t>Plans to give you hope and a future." Jeremiah 29:11</w:t>
      </w:r>
    </w:p>
    <w:p w14:paraId="4267EA87" w14:textId="4FD7E3BF" w:rsidR="106E0642" w:rsidRDefault="106E0642" w:rsidP="106E0642">
      <w:pPr>
        <w:spacing w:after="0"/>
        <w:ind w:left="-142"/>
        <w:jc w:val="center"/>
      </w:pPr>
    </w:p>
    <w:p w14:paraId="284BD839" w14:textId="0289F31F" w:rsidR="00F24CCD" w:rsidRPr="00815088" w:rsidRDefault="047167FA" w:rsidP="007F36BB">
      <w:pPr>
        <w:spacing w:after="0"/>
        <w:ind w:left="-142"/>
        <w:jc w:val="both"/>
        <w:rPr>
          <w:sz w:val="24"/>
          <w:szCs w:val="24"/>
        </w:rPr>
      </w:pPr>
      <w:r w:rsidRPr="106E0642">
        <w:rPr>
          <w:sz w:val="24"/>
          <w:szCs w:val="24"/>
        </w:rPr>
        <w:t>St Luke’s</w:t>
      </w:r>
      <w:r w:rsidR="6C2D0203" w:rsidRPr="106E0642">
        <w:rPr>
          <w:sz w:val="24"/>
          <w:szCs w:val="24"/>
        </w:rPr>
        <w:t xml:space="preserve"> CE Primary School</w:t>
      </w:r>
      <w:r w:rsidRPr="106E0642">
        <w:rPr>
          <w:sz w:val="24"/>
          <w:szCs w:val="24"/>
        </w:rPr>
        <w:t xml:space="preserve"> is a place where every person has the right to be themselves, to be included and to learn in a safe and happy environment. Everyone at our school is equal and treats each another with respect and kindness</w:t>
      </w:r>
      <w:r w:rsidR="6C2D0203" w:rsidRPr="106E0642">
        <w:rPr>
          <w:sz w:val="24"/>
          <w:szCs w:val="24"/>
        </w:rPr>
        <w:t xml:space="preserve"> </w:t>
      </w:r>
      <w:r w:rsidR="328D12CE" w:rsidRPr="106E0642">
        <w:rPr>
          <w:sz w:val="24"/>
          <w:szCs w:val="24"/>
        </w:rPr>
        <w:t xml:space="preserve">allowing everyone to </w:t>
      </w:r>
      <w:r w:rsidR="049DD4F7" w:rsidRPr="106E0642">
        <w:rPr>
          <w:sz w:val="24"/>
          <w:szCs w:val="24"/>
        </w:rPr>
        <w:t>thrive.</w:t>
      </w:r>
    </w:p>
    <w:p w14:paraId="3BA3B537" w14:textId="77777777" w:rsidR="00AE7AFB" w:rsidRDefault="00AE7AFB" w:rsidP="007F36BB">
      <w:pPr>
        <w:spacing w:after="0"/>
        <w:ind w:left="-142"/>
        <w:rPr>
          <w:sz w:val="24"/>
          <w:szCs w:val="24"/>
        </w:rPr>
      </w:pPr>
    </w:p>
    <w:p w14:paraId="27B86743" w14:textId="6D4CF018" w:rsidR="00815088" w:rsidRPr="0026154B" w:rsidRDefault="00815088" w:rsidP="007F36BB">
      <w:pPr>
        <w:spacing w:after="0"/>
        <w:ind w:left="-142"/>
        <w:rPr>
          <w:rFonts w:cstheme="minorHAnsi"/>
          <w:b/>
          <w:sz w:val="28"/>
          <w:szCs w:val="28"/>
          <w:u w:val="single"/>
        </w:rPr>
      </w:pPr>
      <w:r>
        <w:rPr>
          <w:rFonts w:cstheme="minorHAnsi"/>
          <w:b/>
          <w:sz w:val="28"/>
          <w:szCs w:val="28"/>
          <w:u w:val="single"/>
        </w:rPr>
        <w:t>What is B</w:t>
      </w:r>
      <w:r w:rsidRPr="0026154B">
        <w:rPr>
          <w:rFonts w:cstheme="minorHAnsi"/>
          <w:b/>
          <w:sz w:val="28"/>
          <w:szCs w:val="28"/>
          <w:u w:val="single"/>
        </w:rPr>
        <w:t>ullying</w:t>
      </w:r>
      <w:r>
        <w:rPr>
          <w:rFonts w:cstheme="minorHAnsi"/>
          <w:b/>
          <w:sz w:val="28"/>
          <w:szCs w:val="28"/>
          <w:u w:val="single"/>
        </w:rPr>
        <w:t>?</w:t>
      </w:r>
    </w:p>
    <w:p w14:paraId="59535767" w14:textId="77777777" w:rsidR="00AE7AFB" w:rsidRDefault="00AE7AFB" w:rsidP="007F36BB">
      <w:pPr>
        <w:spacing w:after="0"/>
        <w:ind w:left="-142"/>
        <w:rPr>
          <w:rFonts w:cstheme="minorHAnsi"/>
          <w:szCs w:val="24"/>
        </w:rPr>
      </w:pPr>
    </w:p>
    <w:p w14:paraId="685E3A46" w14:textId="6AEBADE1" w:rsidR="00815088" w:rsidRPr="00751B24" w:rsidRDefault="00815088" w:rsidP="007F36BB">
      <w:pPr>
        <w:spacing w:after="0"/>
        <w:ind w:left="-142"/>
        <w:rPr>
          <w:rFonts w:cstheme="minorHAnsi"/>
          <w:b/>
          <w:sz w:val="24"/>
          <w:szCs w:val="28"/>
          <w:u w:val="single"/>
        </w:rPr>
      </w:pPr>
      <w:r w:rsidRPr="00751B24">
        <w:rPr>
          <w:rFonts w:cstheme="minorHAnsi"/>
          <w:sz w:val="24"/>
          <w:szCs w:val="28"/>
        </w:rPr>
        <w:t xml:space="preserve">We use the Anti-Bullying Alliance </w:t>
      </w:r>
      <w:r w:rsidR="00585A23">
        <w:rPr>
          <w:rFonts w:cstheme="minorHAnsi"/>
          <w:sz w:val="24"/>
          <w:szCs w:val="28"/>
        </w:rPr>
        <w:t>definition of bullying:</w:t>
      </w:r>
      <w:r w:rsidRPr="00751B24">
        <w:rPr>
          <w:rFonts w:cstheme="minorHAnsi"/>
          <w:i/>
          <w:sz w:val="24"/>
          <w:szCs w:val="28"/>
        </w:rPr>
        <w:t xml:space="preserve"> </w:t>
      </w:r>
    </w:p>
    <w:p w14:paraId="01EE6D78" w14:textId="77777777" w:rsidR="00815088" w:rsidRPr="00751B24" w:rsidRDefault="00815088" w:rsidP="007F36BB">
      <w:pPr>
        <w:spacing w:after="0"/>
        <w:ind w:left="-142"/>
        <w:rPr>
          <w:rFonts w:cstheme="minorHAnsi"/>
          <w:sz w:val="24"/>
          <w:szCs w:val="28"/>
        </w:rPr>
      </w:pPr>
      <w:r w:rsidRPr="00751B24">
        <w:rPr>
          <w:rFonts w:cstheme="minorHAnsi"/>
          <w:i/>
          <w:sz w:val="24"/>
          <w:szCs w:val="28"/>
        </w:rPr>
        <w:t xml:space="preserve"> </w:t>
      </w:r>
    </w:p>
    <w:p w14:paraId="67BD51CE" w14:textId="3E77D2FB" w:rsidR="00815088" w:rsidRPr="00751B24" w:rsidRDefault="6C2D0203" w:rsidP="106E0642">
      <w:pPr>
        <w:spacing w:after="41" w:line="242" w:lineRule="auto"/>
        <w:ind w:left="-142"/>
        <w:rPr>
          <w:sz w:val="24"/>
          <w:szCs w:val="24"/>
        </w:rPr>
      </w:pPr>
      <w:r w:rsidRPr="106E0642">
        <w:rPr>
          <w:i/>
          <w:iCs/>
          <w:sz w:val="24"/>
          <w:szCs w:val="24"/>
        </w:rPr>
        <w:t>“</w:t>
      </w:r>
      <w:r w:rsidR="33C493F3" w:rsidRPr="106E0642">
        <w:rPr>
          <w:i/>
          <w:iCs/>
          <w:sz w:val="24"/>
          <w:szCs w:val="24"/>
        </w:rPr>
        <w:t>The</w:t>
      </w:r>
      <w:r w:rsidRPr="106E0642">
        <w:rPr>
          <w:i/>
          <w:iCs/>
          <w:sz w:val="24"/>
          <w:szCs w:val="24"/>
        </w:rPr>
        <w:t xml:space="preserve"> repetitive, intentional hurting of one person or group by another person or group, where the relationship involves an imbalance of power. It can happen face to face or online</w:t>
      </w:r>
      <w:r w:rsidR="0891ABB2" w:rsidRPr="106E0642">
        <w:rPr>
          <w:i/>
          <w:iCs/>
          <w:sz w:val="24"/>
          <w:szCs w:val="24"/>
        </w:rPr>
        <w:t>.</w:t>
      </w:r>
      <w:r w:rsidRPr="106E0642">
        <w:rPr>
          <w:i/>
          <w:iCs/>
          <w:sz w:val="24"/>
          <w:szCs w:val="24"/>
        </w:rPr>
        <w:t xml:space="preserve">” </w:t>
      </w:r>
    </w:p>
    <w:p w14:paraId="0E5A5C24" w14:textId="77B26C7D" w:rsidR="40D05B5C" w:rsidRDefault="40D05B5C" w:rsidP="40D05B5C">
      <w:pPr>
        <w:spacing w:after="41" w:line="242" w:lineRule="auto"/>
        <w:ind w:left="-142"/>
        <w:rPr>
          <w:i/>
          <w:iCs/>
          <w:sz w:val="24"/>
          <w:szCs w:val="24"/>
        </w:rPr>
      </w:pPr>
    </w:p>
    <w:p w14:paraId="5149F54C" w14:textId="0CEBD83B" w:rsidR="38E4DFA6" w:rsidRDefault="38E4DFA6" w:rsidP="40D05B5C">
      <w:pPr>
        <w:ind w:left="-142"/>
        <w:jc w:val="both"/>
        <w:rPr>
          <w:sz w:val="24"/>
          <w:szCs w:val="24"/>
        </w:rPr>
      </w:pPr>
      <w:r w:rsidRPr="40D05B5C">
        <w:rPr>
          <w:sz w:val="24"/>
          <w:szCs w:val="24"/>
        </w:rPr>
        <w:t>At St Luke’s, we say that bullying is 3 targeted occasions to the same person or group. This is not restricted to a time frame or the number 3; the complexities of bullying require a flexible and open-minded approach.</w:t>
      </w:r>
    </w:p>
    <w:p w14:paraId="2BB2AC7C" w14:textId="262C99C4" w:rsidR="6C2D0203" w:rsidRDefault="6C2D0203" w:rsidP="106E0642">
      <w:pPr>
        <w:ind w:left="-142"/>
        <w:jc w:val="both"/>
        <w:rPr>
          <w:sz w:val="24"/>
          <w:szCs w:val="24"/>
        </w:rPr>
      </w:pPr>
      <w:r w:rsidRPr="106E0642">
        <w:rPr>
          <w:sz w:val="24"/>
          <w:szCs w:val="24"/>
        </w:rPr>
        <w:t xml:space="preserve">Bullying is a form of anti-social behaviour that the </w:t>
      </w:r>
      <w:r w:rsidR="328D12CE" w:rsidRPr="106E0642">
        <w:rPr>
          <w:sz w:val="24"/>
          <w:szCs w:val="24"/>
        </w:rPr>
        <w:t>s</w:t>
      </w:r>
      <w:r w:rsidRPr="106E0642">
        <w:rPr>
          <w:sz w:val="24"/>
          <w:szCs w:val="24"/>
        </w:rPr>
        <w:t xml:space="preserve">chool considers inappropriate and unacceptable in all its forms. It is a behaviour by an individual or group, repeated over time, that hurts another individual or group either physically or emotionally. If bullying is allowed it harms the perpetrator, the target and the whole school community and its secure and happy environment. </w:t>
      </w:r>
    </w:p>
    <w:p w14:paraId="4F496E84" w14:textId="3F6AF672" w:rsidR="106E0642" w:rsidRDefault="106E0642" w:rsidP="106E0642">
      <w:pPr>
        <w:spacing w:after="0" w:line="240" w:lineRule="auto"/>
        <w:ind w:left="-142"/>
        <w:rPr>
          <w:b/>
          <w:bCs/>
          <w:sz w:val="24"/>
          <w:szCs w:val="24"/>
        </w:rPr>
      </w:pPr>
    </w:p>
    <w:p w14:paraId="1F8A96E3" w14:textId="5E10235E" w:rsidR="00815088" w:rsidRPr="00751B24" w:rsidRDefault="00815088" w:rsidP="007F36BB">
      <w:pPr>
        <w:autoSpaceDE w:val="0"/>
        <w:autoSpaceDN w:val="0"/>
        <w:adjustRightInd w:val="0"/>
        <w:spacing w:after="0" w:line="240" w:lineRule="auto"/>
        <w:ind w:left="-142"/>
        <w:rPr>
          <w:rFonts w:cstheme="minorHAnsi"/>
          <w:b/>
          <w:bCs/>
          <w:sz w:val="24"/>
          <w:szCs w:val="28"/>
        </w:rPr>
      </w:pPr>
      <w:r w:rsidRPr="00751B24">
        <w:rPr>
          <w:rFonts w:cstheme="minorHAnsi"/>
          <w:b/>
          <w:bCs/>
          <w:sz w:val="24"/>
          <w:szCs w:val="28"/>
        </w:rPr>
        <w:t xml:space="preserve">Bullying can be: </w:t>
      </w:r>
    </w:p>
    <w:p w14:paraId="22CB350B" w14:textId="6B47EB63"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Physical–pushing, poking, kicking, hitting, biting, pinching inappropriate</w:t>
      </w:r>
      <w:r w:rsidR="009B23EF">
        <w:rPr>
          <w:rFonts w:cstheme="minorHAnsi"/>
          <w:sz w:val="24"/>
          <w:szCs w:val="28"/>
        </w:rPr>
        <w:t>/</w:t>
      </w:r>
      <w:r w:rsidRPr="00751B24">
        <w:rPr>
          <w:rFonts w:cstheme="minorHAnsi"/>
          <w:sz w:val="24"/>
          <w:szCs w:val="28"/>
        </w:rPr>
        <w:t>unwanted physical contact etc</w:t>
      </w:r>
    </w:p>
    <w:p w14:paraId="68BEB1C6"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Verbal - name calling, sarcasm, spreading rumours, threats, teasing, belittling. </w:t>
      </w:r>
    </w:p>
    <w:p w14:paraId="76B6DD68" w14:textId="77777777" w:rsidR="00815088" w:rsidRPr="00751B24" w:rsidRDefault="00815088" w:rsidP="007F36BB">
      <w:pPr>
        <w:pStyle w:val="ListParagraph"/>
        <w:numPr>
          <w:ilvl w:val="0"/>
          <w:numId w:val="30"/>
        </w:numPr>
        <w:spacing w:after="68" w:line="248" w:lineRule="auto"/>
        <w:ind w:left="-142"/>
        <w:jc w:val="both"/>
        <w:rPr>
          <w:rFonts w:cstheme="minorHAnsi"/>
          <w:sz w:val="24"/>
          <w:szCs w:val="28"/>
        </w:rPr>
      </w:pPr>
      <w:r w:rsidRPr="00751B24">
        <w:rPr>
          <w:rFonts w:cstheme="minorHAnsi"/>
          <w:sz w:val="24"/>
          <w:szCs w:val="28"/>
        </w:rPr>
        <w:t xml:space="preserve">Emotional / indirect / segregation – isolating others, tormenting, hiding books, threatening gestures, ridicule, humiliation, intimidating, excluding, manipulation and coercion. </w:t>
      </w:r>
    </w:p>
    <w:p w14:paraId="6058CEDF"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Sexual – unwanted physical contact, inappropriate touching, abusive comments, homophobic abuse, exposure to inappropriate films etc. </w:t>
      </w:r>
    </w:p>
    <w:p w14:paraId="4A053706" w14:textId="3C65A7C0" w:rsidR="00815088" w:rsidRPr="00751B24" w:rsidRDefault="00815088" w:rsidP="007F36BB">
      <w:pPr>
        <w:pStyle w:val="ListParagraph"/>
        <w:numPr>
          <w:ilvl w:val="0"/>
          <w:numId w:val="30"/>
        </w:numPr>
        <w:spacing w:after="63" w:line="248" w:lineRule="auto"/>
        <w:ind w:left="-142"/>
        <w:jc w:val="both"/>
        <w:rPr>
          <w:sz w:val="24"/>
          <w:szCs w:val="24"/>
        </w:rPr>
      </w:pPr>
      <w:r w:rsidRPr="40D05B5C">
        <w:rPr>
          <w:sz w:val="24"/>
          <w:szCs w:val="24"/>
        </w:rPr>
        <w:t xml:space="preserve">Online/cyber – posting on social media, sharing photos, sending nasty text messages, social exclusion </w:t>
      </w:r>
    </w:p>
    <w:p w14:paraId="451CBE3E"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Threat with a weapon </w:t>
      </w:r>
    </w:p>
    <w:p w14:paraId="7ABB1AED"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lastRenderedPageBreak/>
        <w:t xml:space="preserve">Damage to personal property </w:t>
      </w:r>
    </w:p>
    <w:p w14:paraId="7704DE18" w14:textId="222C863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Theft </w:t>
      </w:r>
    </w:p>
    <w:p w14:paraId="10C9436C"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Visual/written (e.g. graffiti, gestures, wearing racist insignia) </w:t>
      </w:r>
    </w:p>
    <w:p w14:paraId="7DE2E17A" w14:textId="68BF8EA7" w:rsidR="00815088" w:rsidRPr="00751B24" w:rsidRDefault="6C2D0203" w:rsidP="106E0642">
      <w:pPr>
        <w:pStyle w:val="ListParagraph"/>
        <w:numPr>
          <w:ilvl w:val="0"/>
          <w:numId w:val="30"/>
        </w:numPr>
        <w:spacing w:after="63" w:line="248" w:lineRule="auto"/>
        <w:ind w:left="-142"/>
        <w:jc w:val="both"/>
        <w:rPr>
          <w:sz w:val="24"/>
          <w:szCs w:val="24"/>
        </w:rPr>
      </w:pPr>
      <w:r w:rsidRPr="106E0642">
        <w:rPr>
          <w:sz w:val="24"/>
          <w:szCs w:val="24"/>
        </w:rPr>
        <w:t>Motivated by actual or perceived difference</w:t>
      </w:r>
    </w:p>
    <w:p w14:paraId="757A7DE5" w14:textId="22979DF7" w:rsidR="40D05B5C" w:rsidRDefault="40D05B5C" w:rsidP="40D05B5C">
      <w:pPr>
        <w:spacing w:after="63"/>
        <w:ind w:left="-142"/>
        <w:rPr>
          <w:b/>
          <w:bCs/>
          <w:sz w:val="24"/>
          <w:szCs w:val="24"/>
        </w:rPr>
      </w:pPr>
    </w:p>
    <w:p w14:paraId="03F10C45" w14:textId="77777777" w:rsidR="00815088" w:rsidRPr="00751B24" w:rsidRDefault="00815088" w:rsidP="007F36BB">
      <w:pPr>
        <w:spacing w:after="63"/>
        <w:ind w:left="-142"/>
        <w:rPr>
          <w:rFonts w:cstheme="minorHAnsi"/>
          <w:b/>
          <w:bCs/>
          <w:sz w:val="24"/>
          <w:szCs w:val="28"/>
        </w:rPr>
      </w:pPr>
      <w:r w:rsidRPr="00751B24">
        <w:rPr>
          <w:rFonts w:cstheme="minorHAnsi"/>
          <w:b/>
          <w:bCs/>
          <w:sz w:val="24"/>
          <w:szCs w:val="28"/>
        </w:rPr>
        <w:t xml:space="preserve">Bullying can be based on any of the following things: </w:t>
      </w:r>
    </w:p>
    <w:p w14:paraId="51706BC9"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Race (racist bullying) </w:t>
      </w:r>
    </w:p>
    <w:p w14:paraId="60E3EB1D"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Sexual orientation (homophobic or </w:t>
      </w:r>
      <w:proofErr w:type="spellStart"/>
      <w:r w:rsidRPr="00751B24">
        <w:rPr>
          <w:rFonts w:cstheme="minorHAnsi"/>
          <w:sz w:val="24"/>
          <w:szCs w:val="28"/>
        </w:rPr>
        <w:t>biphobic</w:t>
      </w:r>
      <w:proofErr w:type="spellEnd"/>
      <w:r w:rsidRPr="00751B24">
        <w:rPr>
          <w:rFonts w:cstheme="minorHAnsi"/>
          <w:sz w:val="24"/>
          <w:szCs w:val="28"/>
        </w:rPr>
        <w:t xml:space="preserve">) </w:t>
      </w:r>
    </w:p>
    <w:p w14:paraId="22BFA35C"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Special educational needs (SEN) or disability</w:t>
      </w:r>
    </w:p>
    <w:p w14:paraId="2CEAC283"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Culture or class </w:t>
      </w:r>
    </w:p>
    <w:p w14:paraId="4534D702"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Gender identity (transphobic) </w:t>
      </w:r>
    </w:p>
    <w:p w14:paraId="17294324"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Gender (sexist bullying) </w:t>
      </w:r>
    </w:p>
    <w:p w14:paraId="250186A2"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Appearance or health conditions </w:t>
      </w:r>
    </w:p>
    <w:p w14:paraId="4696C46D"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Religion or belief </w:t>
      </w:r>
    </w:p>
    <w:p w14:paraId="20FA5FB1"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Related to home or other personal circumstances </w:t>
      </w:r>
    </w:p>
    <w:p w14:paraId="4035D7D3" w14:textId="77777777" w:rsidR="00815088" w:rsidRPr="00751B24" w:rsidRDefault="6C2D0203" w:rsidP="007F36BB">
      <w:pPr>
        <w:pStyle w:val="ListParagraph"/>
        <w:numPr>
          <w:ilvl w:val="0"/>
          <w:numId w:val="31"/>
        </w:numPr>
        <w:spacing w:after="63" w:line="248" w:lineRule="auto"/>
        <w:ind w:left="-142"/>
        <w:jc w:val="both"/>
        <w:rPr>
          <w:rFonts w:cstheme="minorHAnsi"/>
          <w:sz w:val="24"/>
          <w:szCs w:val="28"/>
        </w:rPr>
      </w:pPr>
      <w:r w:rsidRPr="106E0642">
        <w:rPr>
          <w:sz w:val="24"/>
          <w:szCs w:val="24"/>
        </w:rPr>
        <w:t xml:space="preserve">Related to another vulnerable group of people </w:t>
      </w:r>
    </w:p>
    <w:p w14:paraId="5C142B82" w14:textId="445ED264" w:rsidR="106E0642" w:rsidRDefault="106E0642" w:rsidP="106E0642">
      <w:pPr>
        <w:spacing w:after="0"/>
        <w:ind w:left="-142"/>
        <w:rPr>
          <w:sz w:val="24"/>
          <w:szCs w:val="24"/>
        </w:rPr>
      </w:pPr>
    </w:p>
    <w:p w14:paraId="33DDD352" w14:textId="660A2B11" w:rsidR="00AE7AFB" w:rsidRPr="00751B24" w:rsidRDefault="6C2D0203" w:rsidP="40D05B5C">
      <w:pPr>
        <w:spacing w:after="0" w:line="240" w:lineRule="auto"/>
        <w:ind w:left="-142"/>
        <w:rPr>
          <w:i/>
          <w:iCs/>
          <w:sz w:val="36"/>
          <w:szCs w:val="36"/>
        </w:rPr>
      </w:pPr>
      <w:r w:rsidRPr="106E0642">
        <w:rPr>
          <w:sz w:val="24"/>
          <w:szCs w:val="24"/>
        </w:rPr>
        <w:t>Bullying hurts. No one deserves to be a victim of bullying. Everyone has the right to be treated with dignity and respect. Pupils who are bullying need to learn different ways of behaving. We accept that bullying can occur at St. Luke’s. Every member of the school community takes responsibility to prevent bullying and respond promptly and effectively to incidences of bullying.</w:t>
      </w:r>
      <w:r w:rsidRPr="106E0642">
        <w:rPr>
          <w:i/>
          <w:iCs/>
          <w:sz w:val="36"/>
          <w:szCs w:val="36"/>
        </w:rPr>
        <w:t xml:space="preserve"> </w:t>
      </w:r>
    </w:p>
    <w:p w14:paraId="64D2123C" w14:textId="77777777" w:rsidR="007A39B2" w:rsidRDefault="007A39B2" w:rsidP="007F36BB">
      <w:pPr>
        <w:ind w:left="-142"/>
        <w:rPr>
          <w:rFonts w:cstheme="minorHAnsi"/>
          <w:b/>
          <w:sz w:val="28"/>
          <w:szCs w:val="28"/>
          <w:u w:val="single"/>
        </w:rPr>
      </w:pPr>
    </w:p>
    <w:p w14:paraId="584E8377" w14:textId="34C781FA" w:rsidR="00815088" w:rsidRPr="0026154B" w:rsidRDefault="00815088" w:rsidP="007F36BB">
      <w:pPr>
        <w:ind w:left="-142"/>
        <w:rPr>
          <w:rFonts w:cstheme="minorHAnsi"/>
          <w:b/>
          <w:sz w:val="28"/>
          <w:szCs w:val="28"/>
          <w:u w:val="single"/>
        </w:rPr>
      </w:pPr>
      <w:r w:rsidRPr="0026154B">
        <w:rPr>
          <w:rFonts w:cstheme="minorHAnsi"/>
          <w:b/>
          <w:sz w:val="28"/>
          <w:szCs w:val="28"/>
          <w:u w:val="single"/>
        </w:rPr>
        <w:t>Prevention</w:t>
      </w:r>
    </w:p>
    <w:p w14:paraId="1059665F" w14:textId="7EF5DF3B" w:rsidR="00815088" w:rsidRPr="00751B24" w:rsidRDefault="1BECFD0C" w:rsidP="106E0642">
      <w:pPr>
        <w:autoSpaceDE w:val="0"/>
        <w:autoSpaceDN w:val="0"/>
        <w:adjustRightInd w:val="0"/>
        <w:spacing w:after="0" w:line="240" w:lineRule="auto"/>
        <w:ind w:left="-142"/>
        <w:jc w:val="both"/>
        <w:rPr>
          <w:sz w:val="24"/>
          <w:szCs w:val="24"/>
        </w:rPr>
      </w:pPr>
      <w:r w:rsidRPr="106E0642">
        <w:rPr>
          <w:sz w:val="24"/>
          <w:szCs w:val="24"/>
        </w:rPr>
        <w:t>For</w:t>
      </w:r>
      <w:r w:rsidR="292F2B82" w:rsidRPr="106E0642">
        <w:rPr>
          <w:sz w:val="24"/>
          <w:szCs w:val="24"/>
        </w:rPr>
        <w:t xml:space="preserve"> St Luke’s CE Primary School to be </w:t>
      </w:r>
      <w:r w:rsidR="6C2D0203" w:rsidRPr="106E0642">
        <w:rPr>
          <w:sz w:val="24"/>
          <w:szCs w:val="24"/>
        </w:rPr>
        <w:t xml:space="preserve">an inclusive, safe environment where </w:t>
      </w:r>
      <w:r w:rsidR="292F2B82" w:rsidRPr="106E0642">
        <w:rPr>
          <w:sz w:val="24"/>
          <w:szCs w:val="24"/>
        </w:rPr>
        <w:t>all learners thrive with respect and dignity, prevention of bullying is key. Bullying is prevented through the curriculum, the application of the positive behaviour policy, safeguarding practices, clear systems for identifying, reporting and tackling bullying and leaders with a responsibility for anti-bullying.</w:t>
      </w:r>
    </w:p>
    <w:p w14:paraId="01C2F472" w14:textId="77777777" w:rsidR="00815088" w:rsidRPr="00751B24" w:rsidRDefault="00815088" w:rsidP="106E0642">
      <w:pPr>
        <w:autoSpaceDE w:val="0"/>
        <w:autoSpaceDN w:val="0"/>
        <w:adjustRightInd w:val="0"/>
        <w:spacing w:after="0" w:line="240" w:lineRule="auto"/>
        <w:ind w:left="-142"/>
        <w:jc w:val="both"/>
        <w:rPr>
          <w:sz w:val="24"/>
          <w:szCs w:val="24"/>
        </w:rPr>
      </w:pPr>
    </w:p>
    <w:p w14:paraId="250B4AF8" w14:textId="37736978" w:rsidR="00815088" w:rsidRPr="00751B24" w:rsidRDefault="6C2D0203" w:rsidP="106E0642">
      <w:pPr>
        <w:ind w:left="-142"/>
        <w:jc w:val="both"/>
        <w:rPr>
          <w:sz w:val="24"/>
          <w:szCs w:val="24"/>
        </w:rPr>
      </w:pPr>
      <w:r w:rsidRPr="106E0642">
        <w:rPr>
          <w:sz w:val="24"/>
          <w:szCs w:val="24"/>
        </w:rPr>
        <w:lastRenderedPageBreak/>
        <w:t>The PSHE programme of study includes opportunities for pupils to understand about different types of bullying and what they can do to respond and prevent bullying. It also includes opportunities for pupils to learn to value themselves, value others and appreciate and respect difference. Collective worship explores the importance of inclusivity, dignity and respect as well as other themes that play a part in challenging bullying.</w:t>
      </w:r>
    </w:p>
    <w:p w14:paraId="08306BD0" w14:textId="5541E333" w:rsidR="00815088" w:rsidRPr="00751B24" w:rsidRDefault="6C2D0203" w:rsidP="106E0642">
      <w:pPr>
        <w:ind w:left="-142"/>
        <w:jc w:val="both"/>
        <w:rPr>
          <w:sz w:val="24"/>
          <w:szCs w:val="24"/>
          <w:highlight w:val="yellow"/>
        </w:rPr>
      </w:pPr>
      <w:r w:rsidRPr="106E0642">
        <w:rPr>
          <w:sz w:val="24"/>
          <w:szCs w:val="24"/>
        </w:rPr>
        <w:t>Through a variety of planned activities and time across the curriculum</w:t>
      </w:r>
      <w:r w:rsidR="71759517" w:rsidRPr="106E0642">
        <w:rPr>
          <w:sz w:val="24"/>
          <w:szCs w:val="24"/>
        </w:rPr>
        <w:t xml:space="preserve">, including through targeted work in Anti-Bullying Week, children </w:t>
      </w:r>
      <w:r w:rsidRPr="106E0642">
        <w:rPr>
          <w:sz w:val="24"/>
          <w:szCs w:val="24"/>
        </w:rPr>
        <w:t xml:space="preserve">are given the opportunity to gain self-confidence and develop strategies to speak up for themselves and express their own thoughts and opinions. Class teachers provide regular opportunities to discuss issues that may arise in class and for teachers to target specific interventions. Stereotypes are challenged by staff and pupils across the school. Pupils are continually involved in developing school-wide anti-bullying initiatives through consultation with school council. </w:t>
      </w:r>
    </w:p>
    <w:p w14:paraId="00298B27" w14:textId="61A1E65A" w:rsidR="00815088" w:rsidRPr="00751B24" w:rsidRDefault="6C2D0203" w:rsidP="106E0642">
      <w:pPr>
        <w:ind w:left="-142"/>
        <w:jc w:val="both"/>
        <w:rPr>
          <w:sz w:val="24"/>
          <w:szCs w:val="24"/>
        </w:rPr>
      </w:pPr>
      <w:r w:rsidRPr="106E0642">
        <w:rPr>
          <w:sz w:val="24"/>
          <w:szCs w:val="24"/>
        </w:rPr>
        <w:t xml:space="preserve">We will work with parents and carers, and in partnership with community organisations to tackle bullying, where appropriate. </w:t>
      </w:r>
    </w:p>
    <w:p w14:paraId="2C66FF68" w14:textId="4305298C" w:rsidR="00815088" w:rsidRPr="00751B24" w:rsidRDefault="6C2D0203" w:rsidP="106E0642">
      <w:pPr>
        <w:spacing w:after="38"/>
        <w:ind w:left="-142"/>
        <w:rPr>
          <w:b/>
          <w:bCs/>
          <w:sz w:val="32"/>
          <w:szCs w:val="32"/>
        </w:rPr>
      </w:pPr>
      <w:r w:rsidRPr="106E0642">
        <w:rPr>
          <w:sz w:val="24"/>
          <w:szCs w:val="24"/>
        </w:rPr>
        <w:t xml:space="preserve">Children are taught the following phrase to use when they feel uncomfortable with </w:t>
      </w:r>
      <w:r w:rsidR="5F6DA6CD" w:rsidRPr="40D05B5C">
        <w:rPr>
          <w:sz w:val="24"/>
          <w:szCs w:val="24"/>
        </w:rPr>
        <w:t>an</w:t>
      </w:r>
      <w:r w:rsidR="27BC5901" w:rsidRPr="40D05B5C">
        <w:rPr>
          <w:sz w:val="24"/>
          <w:szCs w:val="24"/>
        </w:rPr>
        <w:t>other</w:t>
      </w:r>
      <w:r w:rsidR="07E59160" w:rsidRPr="40D05B5C">
        <w:rPr>
          <w:sz w:val="24"/>
          <w:szCs w:val="24"/>
        </w:rPr>
        <w:t>’s</w:t>
      </w:r>
      <w:r w:rsidRPr="106E0642">
        <w:rPr>
          <w:sz w:val="24"/>
          <w:szCs w:val="24"/>
        </w:rPr>
        <w:t xml:space="preserve"> actions</w:t>
      </w:r>
      <w:r w:rsidR="2E47C062" w:rsidRPr="106E0642">
        <w:rPr>
          <w:sz w:val="24"/>
          <w:szCs w:val="24"/>
        </w:rPr>
        <w:t xml:space="preserve">: </w:t>
      </w:r>
      <w:r w:rsidR="2E47C062" w:rsidRPr="106E0642">
        <w:rPr>
          <w:b/>
          <w:bCs/>
          <w:i/>
          <w:iCs/>
          <w:sz w:val="32"/>
          <w:szCs w:val="32"/>
        </w:rPr>
        <w:t>‘Please stop it, I don’t like it’</w:t>
      </w:r>
    </w:p>
    <w:p w14:paraId="322034DC" w14:textId="3FF5352C" w:rsidR="00815088" w:rsidRDefault="6C2D0203" w:rsidP="40D05B5C">
      <w:pPr>
        <w:tabs>
          <w:tab w:val="left" w:pos="4949"/>
        </w:tabs>
        <w:spacing w:after="38"/>
        <w:ind w:left="-142"/>
        <w:rPr>
          <w:sz w:val="24"/>
          <w:szCs w:val="24"/>
        </w:rPr>
      </w:pPr>
      <w:r w:rsidRPr="40D05B5C">
        <w:rPr>
          <w:sz w:val="24"/>
          <w:szCs w:val="24"/>
        </w:rPr>
        <w:t xml:space="preserve"> </w:t>
      </w:r>
    </w:p>
    <w:p w14:paraId="724ED2F0" w14:textId="640EF327" w:rsidR="00815088" w:rsidRPr="0026154B" w:rsidRDefault="445AAFD9" w:rsidP="106E0642">
      <w:pPr>
        <w:ind w:left="-142"/>
        <w:rPr>
          <w:sz w:val="24"/>
          <w:szCs w:val="24"/>
        </w:rPr>
      </w:pPr>
      <w:r w:rsidRPr="106E0642">
        <w:rPr>
          <w:sz w:val="24"/>
          <w:szCs w:val="24"/>
        </w:rPr>
        <w:t>Children</w:t>
      </w:r>
      <w:r w:rsidR="6C2D0203" w:rsidRPr="106E0642">
        <w:rPr>
          <w:sz w:val="24"/>
          <w:szCs w:val="24"/>
        </w:rPr>
        <w:t xml:space="preserve"> learn </w:t>
      </w:r>
      <w:r w:rsidR="6C2D0203" w:rsidRPr="106E0642">
        <w:rPr>
          <w:b/>
          <w:bCs/>
          <w:sz w:val="24"/>
          <w:szCs w:val="24"/>
        </w:rPr>
        <w:t>STOP</w:t>
      </w:r>
      <w:r w:rsidR="6C2D0203" w:rsidRPr="106E0642">
        <w:rPr>
          <w:sz w:val="24"/>
          <w:szCs w:val="24"/>
        </w:rPr>
        <w:t xml:space="preserve">. </w:t>
      </w:r>
    </w:p>
    <w:p w14:paraId="53F1B0BF" w14:textId="0592C25A" w:rsidR="00815088" w:rsidRPr="0026154B" w:rsidRDefault="6C2D0203" w:rsidP="007F36BB">
      <w:pPr>
        <w:ind w:left="-142"/>
        <w:rPr>
          <w:sz w:val="24"/>
          <w:szCs w:val="24"/>
        </w:rPr>
      </w:pPr>
      <w:r w:rsidRPr="106E0642">
        <w:rPr>
          <w:sz w:val="24"/>
          <w:szCs w:val="24"/>
        </w:rPr>
        <w:t>That bullying is:</w:t>
      </w:r>
    </w:p>
    <w:p w14:paraId="14F6670B" w14:textId="30E23BE2" w:rsidR="00815088" w:rsidRPr="0026154B" w:rsidRDefault="00815088" w:rsidP="007F36BB">
      <w:pPr>
        <w:ind w:left="-142"/>
        <w:rPr>
          <w:sz w:val="24"/>
          <w:szCs w:val="24"/>
        </w:rPr>
      </w:pPr>
      <w:r w:rsidRPr="42BB2529">
        <w:rPr>
          <w:b/>
          <w:bCs/>
          <w:sz w:val="24"/>
          <w:szCs w:val="24"/>
        </w:rPr>
        <w:t>S</w:t>
      </w:r>
      <w:r w:rsidRPr="42BB2529">
        <w:rPr>
          <w:sz w:val="24"/>
          <w:szCs w:val="24"/>
        </w:rPr>
        <w:t xml:space="preserve">everal </w:t>
      </w:r>
      <w:r w:rsidRPr="42BB2529">
        <w:rPr>
          <w:b/>
          <w:bCs/>
          <w:sz w:val="24"/>
          <w:szCs w:val="24"/>
        </w:rPr>
        <w:t>T</w:t>
      </w:r>
      <w:r w:rsidRPr="42BB2529">
        <w:rPr>
          <w:sz w:val="24"/>
          <w:szCs w:val="24"/>
        </w:rPr>
        <w:t xml:space="preserve">imes </w:t>
      </w:r>
      <w:proofErr w:type="gramStart"/>
      <w:r w:rsidRPr="42BB2529">
        <w:rPr>
          <w:b/>
          <w:bCs/>
          <w:sz w:val="24"/>
          <w:szCs w:val="24"/>
        </w:rPr>
        <w:t>O</w:t>
      </w:r>
      <w:r w:rsidRPr="42BB2529">
        <w:rPr>
          <w:sz w:val="24"/>
          <w:szCs w:val="24"/>
        </w:rPr>
        <w:t>n</w:t>
      </w:r>
      <w:proofErr w:type="gramEnd"/>
      <w:r w:rsidR="00751B24" w:rsidRPr="42BB2529">
        <w:rPr>
          <w:sz w:val="24"/>
          <w:szCs w:val="24"/>
        </w:rPr>
        <w:t xml:space="preserve"> </w:t>
      </w:r>
      <w:r w:rsidRPr="42BB2529">
        <w:rPr>
          <w:b/>
          <w:bCs/>
          <w:sz w:val="24"/>
          <w:szCs w:val="24"/>
        </w:rPr>
        <w:t>P</w:t>
      </w:r>
      <w:r w:rsidRPr="42BB2529">
        <w:rPr>
          <w:sz w:val="24"/>
          <w:szCs w:val="24"/>
        </w:rPr>
        <w:t>urpose</w:t>
      </w:r>
    </w:p>
    <w:p w14:paraId="78F84BFD" w14:textId="77777777" w:rsidR="00751B24" w:rsidRDefault="00815088" w:rsidP="007F36BB">
      <w:pPr>
        <w:ind w:left="-142"/>
        <w:rPr>
          <w:sz w:val="24"/>
          <w:szCs w:val="24"/>
        </w:rPr>
      </w:pPr>
      <w:r w:rsidRPr="42BB2529">
        <w:rPr>
          <w:sz w:val="24"/>
          <w:szCs w:val="24"/>
        </w:rPr>
        <w:t>And that they need to:</w:t>
      </w:r>
    </w:p>
    <w:p w14:paraId="30BED6F8" w14:textId="515CFCFB" w:rsidR="00815088" w:rsidRDefault="00815088" w:rsidP="007F36BB">
      <w:pPr>
        <w:ind w:left="-142"/>
        <w:rPr>
          <w:sz w:val="24"/>
          <w:szCs w:val="24"/>
        </w:rPr>
      </w:pPr>
      <w:r w:rsidRPr="42BB2529">
        <w:rPr>
          <w:b/>
          <w:bCs/>
          <w:sz w:val="24"/>
          <w:szCs w:val="24"/>
        </w:rPr>
        <w:t>S</w:t>
      </w:r>
      <w:r w:rsidRPr="42BB2529">
        <w:rPr>
          <w:sz w:val="24"/>
          <w:szCs w:val="24"/>
        </w:rPr>
        <w:t>tart</w:t>
      </w:r>
      <w:r w:rsidR="00751B24" w:rsidRPr="42BB2529">
        <w:rPr>
          <w:sz w:val="24"/>
          <w:szCs w:val="24"/>
        </w:rPr>
        <w:t xml:space="preserve"> </w:t>
      </w:r>
      <w:r w:rsidRPr="42BB2529">
        <w:rPr>
          <w:b/>
          <w:bCs/>
          <w:sz w:val="24"/>
          <w:szCs w:val="24"/>
        </w:rPr>
        <w:t>T</w:t>
      </w:r>
      <w:r w:rsidRPr="42BB2529">
        <w:rPr>
          <w:sz w:val="24"/>
          <w:szCs w:val="24"/>
        </w:rPr>
        <w:t>elling</w:t>
      </w:r>
      <w:r w:rsidR="00751B24" w:rsidRPr="42BB2529">
        <w:rPr>
          <w:sz w:val="24"/>
          <w:szCs w:val="24"/>
        </w:rPr>
        <w:t xml:space="preserve"> </w:t>
      </w:r>
      <w:r w:rsidRPr="42BB2529">
        <w:rPr>
          <w:b/>
          <w:bCs/>
          <w:sz w:val="24"/>
          <w:szCs w:val="24"/>
        </w:rPr>
        <w:t>O</w:t>
      </w:r>
      <w:r w:rsidRPr="42BB2529">
        <w:rPr>
          <w:sz w:val="24"/>
          <w:szCs w:val="24"/>
        </w:rPr>
        <w:t>ther</w:t>
      </w:r>
      <w:r w:rsidR="00751B24" w:rsidRPr="42BB2529">
        <w:rPr>
          <w:sz w:val="24"/>
          <w:szCs w:val="24"/>
        </w:rPr>
        <w:t xml:space="preserve"> </w:t>
      </w:r>
      <w:r w:rsidRPr="42BB2529">
        <w:rPr>
          <w:b/>
          <w:bCs/>
          <w:sz w:val="24"/>
          <w:szCs w:val="24"/>
        </w:rPr>
        <w:t>P</w:t>
      </w:r>
      <w:r w:rsidRPr="42BB2529">
        <w:rPr>
          <w:sz w:val="24"/>
          <w:szCs w:val="24"/>
        </w:rPr>
        <w:t>eople</w:t>
      </w:r>
    </w:p>
    <w:p w14:paraId="4A07E98F" w14:textId="29E915E3" w:rsidR="00815088" w:rsidRDefault="00815088" w:rsidP="40D05B5C">
      <w:pPr>
        <w:ind w:left="-142"/>
        <w:rPr>
          <w:b/>
          <w:sz w:val="28"/>
          <w:szCs w:val="28"/>
          <w:u w:val="single"/>
        </w:rPr>
      </w:pPr>
      <w:r w:rsidRPr="40D05B5C">
        <w:rPr>
          <w:b/>
          <w:sz w:val="28"/>
          <w:szCs w:val="28"/>
          <w:u w:val="single"/>
        </w:rPr>
        <w:t>Intervention</w:t>
      </w:r>
    </w:p>
    <w:p w14:paraId="792049B3" w14:textId="4B77C50E" w:rsidR="00815088" w:rsidRPr="00751B24" w:rsidRDefault="00815088" w:rsidP="007F36BB">
      <w:pPr>
        <w:autoSpaceDE w:val="0"/>
        <w:autoSpaceDN w:val="0"/>
        <w:adjustRightInd w:val="0"/>
        <w:spacing w:after="0" w:line="240" w:lineRule="auto"/>
        <w:ind w:left="-142"/>
        <w:rPr>
          <w:rFonts w:cstheme="minorHAnsi"/>
          <w:sz w:val="24"/>
          <w:szCs w:val="28"/>
        </w:rPr>
      </w:pPr>
      <w:r w:rsidRPr="00751B24">
        <w:rPr>
          <w:rFonts w:cstheme="minorHAnsi"/>
          <w:sz w:val="24"/>
          <w:szCs w:val="28"/>
        </w:rPr>
        <w:t xml:space="preserve">Despite </w:t>
      </w:r>
      <w:proofErr w:type="gramStart"/>
      <w:r w:rsidRPr="00751B24">
        <w:rPr>
          <w:rFonts w:cstheme="minorHAnsi"/>
          <w:sz w:val="24"/>
          <w:szCs w:val="28"/>
        </w:rPr>
        <w:t>all of</w:t>
      </w:r>
      <w:proofErr w:type="gramEnd"/>
      <w:r w:rsidRPr="00751B24">
        <w:rPr>
          <w:rFonts w:cstheme="minorHAnsi"/>
          <w:sz w:val="24"/>
          <w:szCs w:val="28"/>
        </w:rPr>
        <w:t xml:space="preserve"> our strategies for preventing bullying, we know that it occurs and expect anyone who see or experiences bullying to tell a member of staff as soon as possible. Children must recognise that the </w:t>
      </w:r>
      <w:r w:rsidR="00751B24">
        <w:rPr>
          <w:rFonts w:cstheme="minorHAnsi"/>
          <w:sz w:val="24"/>
          <w:szCs w:val="28"/>
        </w:rPr>
        <w:t>s</w:t>
      </w:r>
      <w:r w:rsidRPr="00751B24">
        <w:rPr>
          <w:rFonts w:cstheme="minorHAnsi"/>
          <w:sz w:val="24"/>
          <w:szCs w:val="28"/>
        </w:rPr>
        <w:t xml:space="preserve">chool will not accept bullying. However, it is imperative that all claims of bullying are investigated in an impartial, fair and consistent manner, using the system below. </w:t>
      </w:r>
    </w:p>
    <w:p w14:paraId="66B84366" w14:textId="77777777" w:rsidR="00815088" w:rsidRPr="00751B24" w:rsidRDefault="00815088" w:rsidP="007F36BB">
      <w:pPr>
        <w:autoSpaceDE w:val="0"/>
        <w:autoSpaceDN w:val="0"/>
        <w:adjustRightInd w:val="0"/>
        <w:spacing w:after="0" w:line="240" w:lineRule="auto"/>
        <w:ind w:left="-142"/>
        <w:rPr>
          <w:rFonts w:cstheme="minorHAnsi"/>
          <w:color w:val="002060"/>
          <w:sz w:val="24"/>
          <w:szCs w:val="28"/>
        </w:rPr>
      </w:pPr>
    </w:p>
    <w:p w14:paraId="45FE8522" w14:textId="7549DAC1" w:rsidR="00815088" w:rsidRPr="00751B24" w:rsidRDefault="00815088" w:rsidP="007F36BB">
      <w:pPr>
        <w:autoSpaceDE w:val="0"/>
        <w:autoSpaceDN w:val="0"/>
        <w:adjustRightInd w:val="0"/>
        <w:spacing w:after="0" w:line="240" w:lineRule="auto"/>
        <w:ind w:left="-142"/>
        <w:rPr>
          <w:rFonts w:cstheme="minorHAnsi"/>
          <w:sz w:val="24"/>
          <w:szCs w:val="28"/>
        </w:rPr>
      </w:pPr>
      <w:r w:rsidRPr="00751B24">
        <w:rPr>
          <w:rFonts w:cstheme="minorHAnsi"/>
          <w:sz w:val="24"/>
          <w:szCs w:val="28"/>
        </w:rPr>
        <w:t>Children and parents must report bullying to a member of staff immediat</w:t>
      </w:r>
      <w:r w:rsidR="00751B24">
        <w:rPr>
          <w:rFonts w:cstheme="minorHAnsi"/>
          <w:sz w:val="24"/>
          <w:szCs w:val="28"/>
        </w:rPr>
        <w:t>ely. This will the</w:t>
      </w:r>
      <w:r w:rsidR="00585A23">
        <w:rPr>
          <w:rFonts w:cstheme="minorHAnsi"/>
          <w:sz w:val="24"/>
          <w:szCs w:val="28"/>
        </w:rPr>
        <w:t>n be escalated to</w:t>
      </w:r>
      <w:r w:rsidR="00751B24">
        <w:rPr>
          <w:rFonts w:cstheme="minorHAnsi"/>
          <w:sz w:val="24"/>
          <w:szCs w:val="28"/>
        </w:rPr>
        <w:t xml:space="preserve"> the Anti-Bullying</w:t>
      </w:r>
      <w:r w:rsidR="00585A23">
        <w:rPr>
          <w:rFonts w:cstheme="minorHAnsi"/>
          <w:sz w:val="24"/>
          <w:szCs w:val="28"/>
        </w:rPr>
        <w:t xml:space="preserve"> Champion who will either investigate this or pass this to the most appropriate member </w:t>
      </w:r>
      <w:proofErr w:type="gramStart"/>
      <w:r w:rsidR="00585A23">
        <w:rPr>
          <w:rFonts w:cstheme="minorHAnsi"/>
          <w:sz w:val="24"/>
          <w:szCs w:val="28"/>
        </w:rPr>
        <w:t>in order to</w:t>
      </w:r>
      <w:proofErr w:type="gramEnd"/>
      <w:r w:rsidR="00585A23">
        <w:rPr>
          <w:rFonts w:cstheme="minorHAnsi"/>
          <w:sz w:val="24"/>
          <w:szCs w:val="28"/>
        </w:rPr>
        <w:t xml:space="preserve"> deal with the situation promptly and effectively. This member of staff will then work</w:t>
      </w:r>
      <w:r w:rsidRPr="00751B24">
        <w:rPr>
          <w:rFonts w:cstheme="minorHAnsi"/>
          <w:sz w:val="24"/>
          <w:szCs w:val="28"/>
        </w:rPr>
        <w:t xml:space="preserve"> with class teachers to ensure a positive resolution. </w:t>
      </w:r>
    </w:p>
    <w:p w14:paraId="50464477" w14:textId="77777777" w:rsidR="00815088" w:rsidRPr="00751B24" w:rsidRDefault="00815088" w:rsidP="007F36BB">
      <w:pPr>
        <w:autoSpaceDE w:val="0"/>
        <w:autoSpaceDN w:val="0"/>
        <w:adjustRightInd w:val="0"/>
        <w:spacing w:after="0" w:line="240" w:lineRule="auto"/>
        <w:ind w:left="-142"/>
        <w:rPr>
          <w:rFonts w:cstheme="minorHAnsi"/>
          <w:sz w:val="24"/>
          <w:szCs w:val="28"/>
        </w:rPr>
      </w:pPr>
    </w:p>
    <w:p w14:paraId="25D6837D" w14:textId="1711C182" w:rsidR="00815088" w:rsidRPr="00751B24" w:rsidRDefault="00585A23" w:rsidP="40D05B5C">
      <w:pPr>
        <w:spacing w:after="0"/>
        <w:ind w:left="-142"/>
        <w:rPr>
          <w:sz w:val="24"/>
          <w:szCs w:val="24"/>
        </w:rPr>
      </w:pPr>
      <w:r w:rsidRPr="40D05B5C">
        <w:rPr>
          <w:sz w:val="24"/>
          <w:szCs w:val="24"/>
        </w:rPr>
        <w:lastRenderedPageBreak/>
        <w:t>Parents and children can speak to any member of staff in school about bullying behaviour as well as children being able to share this in their class worry box.</w:t>
      </w:r>
    </w:p>
    <w:p w14:paraId="5C0D4242" w14:textId="5BC6C6DD" w:rsidR="40D05B5C" w:rsidRDefault="40D05B5C" w:rsidP="40D05B5C">
      <w:pPr>
        <w:spacing w:after="0"/>
        <w:ind w:left="-142"/>
        <w:rPr>
          <w:sz w:val="24"/>
          <w:szCs w:val="24"/>
        </w:rPr>
      </w:pPr>
    </w:p>
    <w:p w14:paraId="21C6F685" w14:textId="1F9DCDAC" w:rsidR="00815088" w:rsidRDefault="6C2D0203" w:rsidP="007F36BB">
      <w:pPr>
        <w:spacing w:after="0"/>
        <w:ind w:left="-142"/>
        <w:rPr>
          <w:b/>
          <w:sz w:val="28"/>
          <w:szCs w:val="28"/>
          <w:u w:val="single"/>
        </w:rPr>
      </w:pPr>
      <w:r w:rsidRPr="40D05B5C">
        <w:rPr>
          <w:sz w:val="24"/>
          <w:szCs w:val="24"/>
        </w:rPr>
        <w:t xml:space="preserve"> </w:t>
      </w:r>
      <w:r w:rsidR="00815088" w:rsidRPr="40D05B5C">
        <w:rPr>
          <w:b/>
          <w:sz w:val="28"/>
          <w:szCs w:val="28"/>
          <w:u w:val="single"/>
        </w:rPr>
        <w:t>Anti-Bullying Ambassadors</w:t>
      </w:r>
    </w:p>
    <w:p w14:paraId="2C9FC14D" w14:textId="77777777" w:rsidR="00B27034" w:rsidRPr="00815088" w:rsidRDefault="00B27034" w:rsidP="007F36BB">
      <w:pPr>
        <w:spacing w:after="0"/>
        <w:ind w:left="-142"/>
        <w:rPr>
          <w:rFonts w:cstheme="minorHAnsi"/>
          <w:b/>
          <w:bCs/>
          <w:sz w:val="28"/>
          <w:szCs w:val="28"/>
          <w:u w:val="single"/>
        </w:rPr>
      </w:pPr>
    </w:p>
    <w:p w14:paraId="572AEB3A" w14:textId="11242D9A" w:rsidR="00815088" w:rsidRPr="00B27034" w:rsidRDefault="00B27034" w:rsidP="40D05B5C">
      <w:pPr>
        <w:spacing w:after="0"/>
        <w:ind w:left="-142"/>
        <w:jc w:val="both"/>
        <w:rPr>
          <w:sz w:val="24"/>
          <w:szCs w:val="24"/>
        </w:rPr>
      </w:pPr>
      <w:r w:rsidRPr="42BB2529">
        <w:rPr>
          <w:sz w:val="24"/>
          <w:szCs w:val="24"/>
        </w:rPr>
        <w:t xml:space="preserve">Anti-Bullying Ambassadors are children </w:t>
      </w:r>
      <w:r w:rsidR="24AA26C2" w:rsidRPr="42BB2529">
        <w:rPr>
          <w:sz w:val="24"/>
          <w:szCs w:val="24"/>
        </w:rPr>
        <w:t xml:space="preserve">from across the school </w:t>
      </w:r>
      <w:r w:rsidRPr="42BB2529">
        <w:rPr>
          <w:sz w:val="24"/>
          <w:szCs w:val="24"/>
        </w:rPr>
        <w:t xml:space="preserve">who have applied and then been chosen to champion the messages of </w:t>
      </w:r>
      <w:r w:rsidR="00815088" w:rsidRPr="42BB2529">
        <w:rPr>
          <w:sz w:val="24"/>
          <w:szCs w:val="24"/>
        </w:rPr>
        <w:t xml:space="preserve">anti-bullying through the </w:t>
      </w:r>
      <w:r w:rsidRPr="42BB2529">
        <w:rPr>
          <w:sz w:val="24"/>
          <w:szCs w:val="24"/>
        </w:rPr>
        <w:t>school</w:t>
      </w:r>
      <w:r w:rsidR="00815088" w:rsidRPr="42BB2529">
        <w:rPr>
          <w:sz w:val="24"/>
          <w:szCs w:val="24"/>
        </w:rPr>
        <w:t xml:space="preserve">. The Anti-bullying Champion will lead the </w:t>
      </w:r>
      <w:r w:rsidRPr="42BB2529">
        <w:rPr>
          <w:sz w:val="24"/>
          <w:szCs w:val="24"/>
        </w:rPr>
        <w:t>Anti-Bullying Ambassadors</w:t>
      </w:r>
      <w:r w:rsidR="00815088" w:rsidRPr="42BB2529">
        <w:rPr>
          <w:sz w:val="24"/>
          <w:szCs w:val="24"/>
        </w:rPr>
        <w:t xml:space="preserve"> in their roles and responsibilities</w:t>
      </w:r>
      <w:r w:rsidR="6C2D0203" w:rsidRPr="40D05B5C">
        <w:rPr>
          <w:sz w:val="24"/>
          <w:szCs w:val="24"/>
        </w:rPr>
        <w:t>.</w:t>
      </w:r>
      <w:r w:rsidR="00815088" w:rsidRPr="42BB2529">
        <w:rPr>
          <w:sz w:val="24"/>
          <w:szCs w:val="24"/>
        </w:rPr>
        <w:t xml:space="preserve"> </w:t>
      </w:r>
      <w:r w:rsidRPr="42BB2529">
        <w:rPr>
          <w:sz w:val="24"/>
          <w:szCs w:val="24"/>
        </w:rPr>
        <w:t>They</w:t>
      </w:r>
      <w:r w:rsidR="00815088" w:rsidRPr="42BB2529">
        <w:rPr>
          <w:sz w:val="24"/>
          <w:szCs w:val="24"/>
        </w:rPr>
        <w:t xml:space="preserve"> will </w:t>
      </w:r>
      <w:r w:rsidRPr="42BB2529">
        <w:rPr>
          <w:sz w:val="24"/>
          <w:szCs w:val="24"/>
        </w:rPr>
        <w:t>be instrumental</w:t>
      </w:r>
      <w:r w:rsidR="00815088" w:rsidRPr="42BB2529">
        <w:rPr>
          <w:sz w:val="24"/>
          <w:szCs w:val="24"/>
        </w:rPr>
        <w:t xml:space="preserve"> in the </w:t>
      </w:r>
      <w:r w:rsidRPr="42BB2529">
        <w:rPr>
          <w:sz w:val="24"/>
          <w:szCs w:val="24"/>
        </w:rPr>
        <w:t>design</w:t>
      </w:r>
      <w:r w:rsidR="00815088" w:rsidRPr="42BB2529">
        <w:rPr>
          <w:sz w:val="24"/>
          <w:szCs w:val="24"/>
        </w:rPr>
        <w:t xml:space="preserve"> and </w:t>
      </w:r>
      <w:r w:rsidRPr="42BB2529">
        <w:rPr>
          <w:sz w:val="24"/>
          <w:szCs w:val="24"/>
        </w:rPr>
        <w:t>delivery</w:t>
      </w:r>
      <w:r w:rsidR="00815088" w:rsidRPr="42BB2529">
        <w:rPr>
          <w:sz w:val="24"/>
          <w:szCs w:val="24"/>
        </w:rPr>
        <w:t xml:space="preserve"> of </w:t>
      </w:r>
      <w:r w:rsidRPr="42BB2529">
        <w:rPr>
          <w:sz w:val="24"/>
          <w:szCs w:val="24"/>
        </w:rPr>
        <w:t>A</w:t>
      </w:r>
      <w:r w:rsidR="00815088" w:rsidRPr="42BB2529">
        <w:rPr>
          <w:sz w:val="24"/>
          <w:szCs w:val="24"/>
        </w:rPr>
        <w:t>nti-</w:t>
      </w:r>
      <w:r w:rsidRPr="42BB2529">
        <w:rPr>
          <w:sz w:val="24"/>
          <w:szCs w:val="24"/>
        </w:rPr>
        <w:t>B</w:t>
      </w:r>
      <w:r w:rsidR="00815088" w:rsidRPr="42BB2529">
        <w:rPr>
          <w:sz w:val="24"/>
          <w:szCs w:val="24"/>
        </w:rPr>
        <w:t xml:space="preserve">ullying </w:t>
      </w:r>
      <w:r w:rsidRPr="42BB2529">
        <w:rPr>
          <w:sz w:val="24"/>
          <w:szCs w:val="24"/>
        </w:rPr>
        <w:t>W</w:t>
      </w:r>
      <w:r w:rsidR="00815088" w:rsidRPr="42BB2529">
        <w:rPr>
          <w:sz w:val="24"/>
          <w:szCs w:val="24"/>
        </w:rPr>
        <w:t xml:space="preserve">eek and take part in the anti-bullying week assembly. </w:t>
      </w:r>
    </w:p>
    <w:p w14:paraId="0AC54753" w14:textId="77777777" w:rsidR="00B27034" w:rsidRDefault="00B27034" w:rsidP="007F36BB">
      <w:pPr>
        <w:spacing w:after="0"/>
        <w:ind w:left="-142"/>
        <w:rPr>
          <w:rFonts w:cstheme="minorHAnsi"/>
          <w:b/>
          <w:bCs/>
          <w:sz w:val="28"/>
          <w:szCs w:val="28"/>
          <w:u w:val="single"/>
        </w:rPr>
      </w:pPr>
    </w:p>
    <w:p w14:paraId="248EEA49" w14:textId="6FB1CF41" w:rsidR="00815088" w:rsidRDefault="004C1D81" w:rsidP="007F36BB">
      <w:pPr>
        <w:spacing w:after="0"/>
        <w:ind w:left="-142"/>
        <w:rPr>
          <w:rFonts w:cstheme="minorHAnsi"/>
          <w:b/>
          <w:bCs/>
          <w:sz w:val="28"/>
          <w:szCs w:val="28"/>
          <w:u w:val="single"/>
        </w:rPr>
      </w:pPr>
      <w:r>
        <w:rPr>
          <w:rFonts w:cstheme="minorHAnsi"/>
          <w:b/>
          <w:bCs/>
          <w:sz w:val="28"/>
          <w:szCs w:val="28"/>
          <w:u w:val="single"/>
        </w:rPr>
        <w:t>C</w:t>
      </w:r>
      <w:r w:rsidR="00815088" w:rsidRPr="00815088">
        <w:rPr>
          <w:rFonts w:cstheme="minorHAnsi"/>
          <w:b/>
          <w:bCs/>
          <w:sz w:val="28"/>
          <w:szCs w:val="28"/>
          <w:u w:val="single"/>
        </w:rPr>
        <w:t>yber Bullying</w:t>
      </w:r>
    </w:p>
    <w:p w14:paraId="43E4CFD9" w14:textId="3C0689BB" w:rsidR="00B27034" w:rsidRDefault="00B27034" w:rsidP="007F36BB">
      <w:pPr>
        <w:spacing w:after="0"/>
        <w:ind w:left="-142"/>
        <w:rPr>
          <w:rFonts w:cstheme="minorHAnsi"/>
          <w:b/>
          <w:bCs/>
          <w:sz w:val="28"/>
          <w:szCs w:val="28"/>
          <w:u w:val="single"/>
        </w:rPr>
      </w:pPr>
    </w:p>
    <w:p w14:paraId="61DE92DD" w14:textId="35FEDA1C" w:rsidR="00B27034" w:rsidRDefault="00B27034" w:rsidP="007F36BB">
      <w:pPr>
        <w:spacing w:after="0"/>
        <w:ind w:left="-142"/>
        <w:rPr>
          <w:rFonts w:cstheme="minorHAnsi"/>
          <w:sz w:val="24"/>
          <w:szCs w:val="24"/>
        </w:rPr>
      </w:pPr>
      <w:r w:rsidRPr="42BB2529">
        <w:rPr>
          <w:sz w:val="24"/>
          <w:szCs w:val="24"/>
        </w:rPr>
        <w:t xml:space="preserve">Cyber Bullying is a form of bullying and is managed and dealt with in the same way. </w:t>
      </w:r>
    </w:p>
    <w:p w14:paraId="40DBC015" w14:textId="6B527FC4" w:rsidR="42BB2529" w:rsidRDefault="42BB2529" w:rsidP="007F36BB">
      <w:pPr>
        <w:spacing w:after="0"/>
        <w:ind w:left="-142"/>
        <w:rPr>
          <w:sz w:val="24"/>
          <w:szCs w:val="24"/>
        </w:rPr>
      </w:pPr>
    </w:p>
    <w:p w14:paraId="45F24B45" w14:textId="77777777" w:rsidR="00815088" w:rsidRPr="00B27034" w:rsidRDefault="00815088" w:rsidP="007F36BB">
      <w:pPr>
        <w:spacing w:after="0"/>
        <w:ind w:left="-142"/>
        <w:rPr>
          <w:rFonts w:cstheme="minorHAnsi"/>
          <w:sz w:val="24"/>
          <w:szCs w:val="24"/>
        </w:rPr>
      </w:pPr>
      <w:r w:rsidRPr="00B27034">
        <w:rPr>
          <w:rFonts w:cstheme="minorHAnsi"/>
          <w:sz w:val="24"/>
          <w:szCs w:val="24"/>
        </w:rPr>
        <w:t xml:space="preserve">The Malicious Communications Act of 1988 makes it an offence for: </w:t>
      </w:r>
    </w:p>
    <w:p w14:paraId="7B3E6629" w14:textId="2C28F28D" w:rsidR="00815088" w:rsidRPr="00B27034" w:rsidRDefault="00815088" w:rsidP="007F36BB">
      <w:pPr>
        <w:spacing w:after="0"/>
        <w:ind w:left="-142"/>
        <w:rPr>
          <w:rFonts w:cstheme="minorHAnsi"/>
          <w:sz w:val="24"/>
          <w:szCs w:val="24"/>
        </w:rPr>
      </w:pPr>
      <w:r w:rsidRPr="00B27034">
        <w:rPr>
          <w:rFonts w:cstheme="minorHAnsi"/>
          <w:sz w:val="24"/>
          <w:szCs w:val="24"/>
        </w:rPr>
        <w:t>Any person who sends to another perso</w:t>
      </w:r>
      <w:r w:rsidR="00B27034" w:rsidRPr="00B27034">
        <w:rPr>
          <w:rFonts w:cstheme="minorHAnsi"/>
          <w:sz w:val="24"/>
          <w:szCs w:val="24"/>
        </w:rPr>
        <w:t>n:</w:t>
      </w:r>
    </w:p>
    <w:p w14:paraId="339CD592" w14:textId="77777777" w:rsidR="00B27034" w:rsidRDefault="00815088" w:rsidP="007F36BB">
      <w:pPr>
        <w:pStyle w:val="ListParagraph"/>
        <w:numPr>
          <w:ilvl w:val="0"/>
          <w:numId w:val="32"/>
        </w:numPr>
        <w:ind w:left="-142"/>
        <w:rPr>
          <w:rFonts w:cstheme="minorHAnsi"/>
          <w:sz w:val="24"/>
          <w:szCs w:val="24"/>
        </w:rPr>
      </w:pPr>
      <w:r w:rsidRPr="00B27034">
        <w:rPr>
          <w:rFonts w:cstheme="minorHAnsi"/>
          <w:sz w:val="24"/>
          <w:szCs w:val="24"/>
        </w:rPr>
        <w:t>a letter, electronic communication or article of any description which conveys:</w:t>
      </w:r>
    </w:p>
    <w:p w14:paraId="019B8F96" w14:textId="19B83C71"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a message which is indecent or grossly offensive</w:t>
      </w:r>
    </w:p>
    <w:p w14:paraId="7A15EDC3" w14:textId="562E93D7"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a threat</w:t>
      </w:r>
    </w:p>
    <w:p w14:paraId="57B50459" w14:textId="77777777"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information which is false and known or believed to be false by the sende</w:t>
      </w:r>
      <w:r w:rsidR="00B27034">
        <w:rPr>
          <w:rFonts w:cstheme="minorHAnsi"/>
          <w:sz w:val="24"/>
          <w:szCs w:val="24"/>
        </w:rPr>
        <w:t>r</w:t>
      </w:r>
    </w:p>
    <w:p w14:paraId="26E88D54" w14:textId="47F8E15E" w:rsidR="00815088" w:rsidRPr="00B27034" w:rsidRDefault="00815088" w:rsidP="007F36BB">
      <w:pPr>
        <w:pStyle w:val="ListParagraph"/>
        <w:numPr>
          <w:ilvl w:val="0"/>
          <w:numId w:val="32"/>
        </w:numPr>
        <w:spacing w:after="0"/>
        <w:ind w:left="-142"/>
        <w:rPr>
          <w:rFonts w:cstheme="minorHAnsi"/>
          <w:sz w:val="24"/>
          <w:szCs w:val="24"/>
        </w:rPr>
      </w:pPr>
      <w:r w:rsidRPr="00B27034">
        <w:rPr>
          <w:rFonts w:cstheme="minorHAnsi"/>
          <w:sz w:val="24"/>
          <w:szCs w:val="24"/>
        </w:rPr>
        <w:t>any article or electronic communication which is, in whole or part, of an indecent or grossly offensive nature, is guilty of an offence if his purpose, or one of his purposes, in sending it is that it should</w:t>
      </w:r>
      <w:r w:rsidR="00B27034">
        <w:rPr>
          <w:rFonts w:cstheme="minorHAnsi"/>
          <w:sz w:val="24"/>
          <w:szCs w:val="24"/>
        </w:rPr>
        <w:t xml:space="preserve"> </w:t>
      </w:r>
      <w:r w:rsidRPr="00B27034">
        <w:rPr>
          <w:rFonts w:cstheme="minorHAnsi"/>
          <w:sz w:val="24"/>
          <w:szCs w:val="24"/>
        </w:rPr>
        <w:t>cause distress</w:t>
      </w:r>
      <w:r w:rsidRPr="00B27034">
        <w:rPr>
          <w:sz w:val="24"/>
          <w:szCs w:val="24"/>
        </w:rPr>
        <w:t xml:space="preserve"> or anxiety to the recipient or to any other person to whom he intends that it or its contents or nature should be communicated.</w:t>
      </w:r>
    </w:p>
    <w:p w14:paraId="31EAAD10" w14:textId="77777777" w:rsidR="00B27034" w:rsidRPr="00B27034" w:rsidRDefault="00B27034" w:rsidP="007F36BB">
      <w:pPr>
        <w:spacing w:after="0"/>
        <w:ind w:left="-142"/>
        <w:rPr>
          <w:rFonts w:cstheme="minorHAnsi"/>
          <w:sz w:val="24"/>
          <w:szCs w:val="24"/>
        </w:rPr>
      </w:pPr>
    </w:p>
    <w:p w14:paraId="428283E4" w14:textId="09E5D0B1" w:rsidR="00815088" w:rsidRPr="00815088" w:rsidRDefault="00815088" w:rsidP="007F36BB">
      <w:pPr>
        <w:autoSpaceDE w:val="0"/>
        <w:autoSpaceDN w:val="0"/>
        <w:adjustRightInd w:val="0"/>
        <w:spacing w:after="0" w:line="240" w:lineRule="auto"/>
        <w:ind w:left="-142"/>
        <w:rPr>
          <w:sz w:val="28"/>
          <w:szCs w:val="28"/>
          <w:u w:val="single"/>
        </w:rPr>
      </w:pPr>
      <w:r w:rsidRPr="00815088">
        <w:rPr>
          <w:b/>
          <w:bCs/>
          <w:sz w:val="28"/>
          <w:szCs w:val="28"/>
          <w:u w:val="single"/>
        </w:rPr>
        <w:t xml:space="preserve">Bullying </w:t>
      </w:r>
      <w:r w:rsidR="00B27034">
        <w:rPr>
          <w:b/>
          <w:bCs/>
          <w:sz w:val="28"/>
          <w:szCs w:val="28"/>
          <w:u w:val="single"/>
        </w:rPr>
        <w:t>O</w:t>
      </w:r>
      <w:r w:rsidRPr="00815088">
        <w:rPr>
          <w:b/>
          <w:bCs/>
          <w:sz w:val="28"/>
          <w:szCs w:val="28"/>
          <w:u w:val="single"/>
        </w:rPr>
        <w:t xml:space="preserve">utside of </w:t>
      </w:r>
      <w:r w:rsidR="00B27034">
        <w:rPr>
          <w:b/>
          <w:bCs/>
          <w:sz w:val="28"/>
          <w:szCs w:val="28"/>
          <w:u w:val="single"/>
        </w:rPr>
        <w:t>S</w:t>
      </w:r>
      <w:r w:rsidRPr="00815088">
        <w:rPr>
          <w:b/>
          <w:bCs/>
          <w:sz w:val="28"/>
          <w:szCs w:val="28"/>
          <w:u w:val="single"/>
        </w:rPr>
        <w:t>chool</w:t>
      </w:r>
      <w:r w:rsidRPr="00815088">
        <w:rPr>
          <w:sz w:val="28"/>
          <w:szCs w:val="28"/>
          <w:u w:val="single"/>
        </w:rPr>
        <w:t xml:space="preserve"> </w:t>
      </w:r>
    </w:p>
    <w:p w14:paraId="240A9A65" w14:textId="77777777" w:rsidR="00815088" w:rsidRPr="00814AFE" w:rsidRDefault="00815088" w:rsidP="007F36BB">
      <w:pPr>
        <w:autoSpaceDE w:val="0"/>
        <w:autoSpaceDN w:val="0"/>
        <w:adjustRightInd w:val="0"/>
        <w:spacing w:after="0" w:line="240" w:lineRule="auto"/>
        <w:ind w:left="-142"/>
        <w:rPr>
          <w:rFonts w:cstheme="minorHAnsi"/>
        </w:rPr>
      </w:pPr>
    </w:p>
    <w:p w14:paraId="4E4D8E69" w14:textId="1B5049E3" w:rsidR="00B27034" w:rsidRDefault="313D427D" w:rsidP="40D05B5C">
      <w:pPr>
        <w:autoSpaceDE w:val="0"/>
        <w:autoSpaceDN w:val="0"/>
        <w:adjustRightInd w:val="0"/>
        <w:spacing w:after="0" w:line="240" w:lineRule="auto"/>
        <w:ind w:left="-142"/>
        <w:jc w:val="both"/>
        <w:rPr>
          <w:sz w:val="24"/>
          <w:szCs w:val="24"/>
        </w:rPr>
      </w:pPr>
      <w:r w:rsidRPr="782BB6A3">
        <w:rPr>
          <w:sz w:val="24"/>
          <w:szCs w:val="24"/>
        </w:rPr>
        <w:t>R</w:t>
      </w:r>
      <w:r w:rsidR="39C8965D" w:rsidRPr="782BB6A3">
        <w:rPr>
          <w:sz w:val="24"/>
          <w:szCs w:val="24"/>
        </w:rPr>
        <w:t>eported incidents of bullying outside of school will be dealt with</w:t>
      </w:r>
      <w:r w:rsidR="0D8F9F60" w:rsidRPr="782BB6A3">
        <w:rPr>
          <w:sz w:val="24"/>
          <w:szCs w:val="24"/>
        </w:rPr>
        <w:t xml:space="preserve"> seriously and appropriately, depending on the incidents and circumstances.</w:t>
      </w:r>
    </w:p>
    <w:p w14:paraId="57C9B31E" w14:textId="77777777" w:rsidR="008609E7" w:rsidRPr="008609E7" w:rsidRDefault="008609E7" w:rsidP="40D05B5C">
      <w:pPr>
        <w:autoSpaceDE w:val="0"/>
        <w:autoSpaceDN w:val="0"/>
        <w:adjustRightInd w:val="0"/>
        <w:spacing w:after="0" w:line="240" w:lineRule="auto"/>
        <w:ind w:left="-142"/>
        <w:jc w:val="both"/>
        <w:rPr>
          <w:sz w:val="24"/>
          <w:szCs w:val="24"/>
        </w:rPr>
      </w:pPr>
    </w:p>
    <w:p w14:paraId="45D1E2FE" w14:textId="6CDF7E6A" w:rsidR="00815088" w:rsidRPr="00B27034" w:rsidRDefault="00815088" w:rsidP="40D05B5C">
      <w:pPr>
        <w:autoSpaceDE w:val="0"/>
        <w:autoSpaceDN w:val="0"/>
        <w:adjustRightInd w:val="0"/>
        <w:spacing w:after="0" w:line="240" w:lineRule="auto"/>
        <w:ind w:left="-142"/>
        <w:jc w:val="both"/>
        <w:rPr>
          <w:sz w:val="24"/>
          <w:szCs w:val="24"/>
        </w:rPr>
      </w:pPr>
      <w:r w:rsidRPr="40D05B5C">
        <w:rPr>
          <w:sz w:val="24"/>
          <w:szCs w:val="24"/>
        </w:rPr>
        <w:lastRenderedPageBreak/>
        <w:t xml:space="preserve">The Department for Education released the following statement </w:t>
      </w:r>
      <w:proofErr w:type="gramStart"/>
      <w:r w:rsidRPr="40D05B5C">
        <w:rPr>
          <w:sz w:val="24"/>
          <w:szCs w:val="24"/>
        </w:rPr>
        <w:t xml:space="preserve">in </w:t>
      </w:r>
      <w:r w:rsidR="51267604" w:rsidRPr="40D05B5C">
        <w:rPr>
          <w:sz w:val="24"/>
          <w:szCs w:val="24"/>
        </w:rPr>
        <w:t>regard</w:t>
      </w:r>
      <w:r w:rsidRPr="40D05B5C">
        <w:rPr>
          <w:sz w:val="24"/>
          <w:szCs w:val="24"/>
        </w:rPr>
        <w:t xml:space="preserve"> to</w:t>
      </w:r>
      <w:proofErr w:type="gramEnd"/>
      <w:r w:rsidRPr="40D05B5C">
        <w:rPr>
          <w:sz w:val="24"/>
          <w:szCs w:val="24"/>
        </w:rPr>
        <w:t xml:space="preserve"> bullying outside of school premises: </w:t>
      </w:r>
      <w:r w:rsidRPr="40D05B5C">
        <w:rPr>
          <w:i/>
          <w:sz w:val="24"/>
          <w:szCs w:val="24"/>
        </w:rPr>
        <w:t>“Headteachers have the legal power to make sure pupils behave outside of school premises. This includes bullying that happens anywhere off the school premises, e</w:t>
      </w:r>
      <w:r w:rsidR="00B27034" w:rsidRPr="40D05B5C">
        <w:rPr>
          <w:i/>
          <w:sz w:val="24"/>
          <w:szCs w:val="24"/>
        </w:rPr>
        <w:t>.</w:t>
      </w:r>
      <w:r w:rsidRPr="40D05B5C">
        <w:rPr>
          <w:i/>
          <w:sz w:val="24"/>
          <w:szCs w:val="24"/>
        </w:rPr>
        <w:t>g</w:t>
      </w:r>
      <w:r w:rsidR="00B27034" w:rsidRPr="40D05B5C">
        <w:rPr>
          <w:i/>
          <w:sz w:val="24"/>
          <w:szCs w:val="24"/>
        </w:rPr>
        <w:t>.</w:t>
      </w:r>
      <w:r w:rsidRPr="40D05B5C">
        <w:rPr>
          <w:i/>
          <w:sz w:val="24"/>
          <w:szCs w:val="24"/>
        </w:rPr>
        <w:t xml:space="preserve"> on public transport or in a town centre.”</w:t>
      </w:r>
      <w:r w:rsidRPr="40D05B5C">
        <w:rPr>
          <w:sz w:val="24"/>
          <w:szCs w:val="24"/>
        </w:rPr>
        <w:t xml:space="preserve"> </w:t>
      </w:r>
    </w:p>
    <w:p w14:paraId="1FFDFCFF" w14:textId="77777777" w:rsidR="00815088" w:rsidRPr="00B27034" w:rsidRDefault="00815088" w:rsidP="40D05B5C">
      <w:pPr>
        <w:autoSpaceDE w:val="0"/>
        <w:autoSpaceDN w:val="0"/>
        <w:adjustRightInd w:val="0"/>
        <w:spacing w:after="0" w:line="240" w:lineRule="auto"/>
        <w:ind w:left="-142"/>
        <w:jc w:val="both"/>
        <w:rPr>
          <w:sz w:val="24"/>
          <w:szCs w:val="24"/>
        </w:rPr>
      </w:pPr>
    </w:p>
    <w:p w14:paraId="6DDF8A7E" w14:textId="7332931D" w:rsidR="00815088" w:rsidRPr="00B27034" w:rsidRDefault="00815088" w:rsidP="40D05B5C">
      <w:pPr>
        <w:autoSpaceDE w:val="0"/>
        <w:autoSpaceDN w:val="0"/>
        <w:adjustRightInd w:val="0"/>
        <w:spacing w:after="0" w:line="240" w:lineRule="auto"/>
        <w:ind w:left="-142"/>
        <w:jc w:val="both"/>
        <w:rPr>
          <w:sz w:val="24"/>
          <w:szCs w:val="24"/>
        </w:rPr>
      </w:pPr>
      <w:r w:rsidRPr="40D05B5C">
        <w:rPr>
          <w:sz w:val="24"/>
          <w:szCs w:val="24"/>
        </w:rPr>
        <w:t>Through Section 89 clause 5 of the Education and Inspections Act 2006 head-teachers have the power to discipline their students for any bullying incidents outside of school “to such an extent that is reasonable.”</w:t>
      </w:r>
    </w:p>
    <w:p w14:paraId="7642A536" w14:textId="77777777" w:rsidR="00815088" w:rsidRPr="00814AFE" w:rsidRDefault="00815088" w:rsidP="007F36BB">
      <w:pPr>
        <w:autoSpaceDE w:val="0"/>
        <w:autoSpaceDN w:val="0"/>
        <w:adjustRightInd w:val="0"/>
        <w:spacing w:after="0" w:line="240" w:lineRule="auto"/>
        <w:ind w:left="-142"/>
        <w:rPr>
          <w:rFonts w:cstheme="minorHAnsi"/>
        </w:rPr>
      </w:pPr>
    </w:p>
    <w:p w14:paraId="4463DEA4" w14:textId="46611BE2" w:rsidR="00241CD3" w:rsidRPr="00241CD3" w:rsidRDefault="00815088" w:rsidP="007F36BB">
      <w:pPr>
        <w:pStyle w:val="Heading2"/>
        <w:spacing w:after="0"/>
        <w:ind w:left="-142" w:firstLine="0"/>
        <w:jc w:val="both"/>
        <w:rPr>
          <w:rFonts w:asciiTheme="minorHAnsi" w:hAnsiTheme="minorHAnsi" w:cstheme="minorHAnsi"/>
          <w:b w:val="0"/>
          <w:color w:val="8F80FF"/>
          <w:sz w:val="28"/>
          <w:szCs w:val="28"/>
          <w:u w:val="single"/>
        </w:rPr>
      </w:pPr>
      <w:r>
        <w:rPr>
          <w:rFonts w:asciiTheme="minorHAnsi" w:hAnsiTheme="minorHAnsi" w:cstheme="minorHAnsi"/>
          <w:sz w:val="28"/>
          <w:szCs w:val="28"/>
          <w:u w:val="single"/>
        </w:rPr>
        <w:t>Responding to B</w:t>
      </w:r>
      <w:r w:rsidRPr="0026154B">
        <w:rPr>
          <w:rFonts w:asciiTheme="minorHAnsi" w:hAnsiTheme="minorHAnsi" w:cstheme="minorHAnsi"/>
          <w:sz w:val="28"/>
          <w:szCs w:val="28"/>
          <w:u w:val="single"/>
        </w:rPr>
        <w:t>ullying</w:t>
      </w:r>
      <w:r w:rsidRPr="0026154B">
        <w:rPr>
          <w:rFonts w:asciiTheme="minorHAnsi" w:hAnsiTheme="minorHAnsi" w:cstheme="minorHAnsi"/>
          <w:b w:val="0"/>
          <w:color w:val="8F80FF"/>
          <w:sz w:val="28"/>
          <w:szCs w:val="28"/>
          <w:u w:val="single"/>
        </w:rPr>
        <w:t xml:space="preserve"> </w:t>
      </w:r>
    </w:p>
    <w:p w14:paraId="46D3290F" w14:textId="77777777" w:rsidR="00815088" w:rsidRPr="00B27034" w:rsidRDefault="00815088" w:rsidP="007F36BB">
      <w:pPr>
        <w:spacing w:after="0"/>
        <w:ind w:left="-142"/>
        <w:rPr>
          <w:rFonts w:cstheme="minorHAnsi"/>
          <w:sz w:val="24"/>
          <w:szCs w:val="28"/>
        </w:rPr>
      </w:pPr>
    </w:p>
    <w:p w14:paraId="47F5108D" w14:textId="24D525FA" w:rsidR="00815088" w:rsidRDefault="00815088" w:rsidP="007F36BB">
      <w:pPr>
        <w:spacing w:after="0"/>
        <w:ind w:left="-142"/>
        <w:rPr>
          <w:rFonts w:cstheme="minorHAnsi"/>
          <w:sz w:val="24"/>
          <w:szCs w:val="28"/>
        </w:rPr>
      </w:pPr>
      <w:r w:rsidRPr="40D05B5C">
        <w:rPr>
          <w:sz w:val="24"/>
          <w:szCs w:val="24"/>
        </w:rPr>
        <w:t>When bullying has been reported or we become alert</w:t>
      </w:r>
      <w:r w:rsidR="008609E7" w:rsidRPr="40D05B5C">
        <w:rPr>
          <w:sz w:val="24"/>
          <w:szCs w:val="24"/>
        </w:rPr>
        <w:t>ed</w:t>
      </w:r>
      <w:r w:rsidRPr="40D05B5C">
        <w:rPr>
          <w:sz w:val="24"/>
          <w:szCs w:val="24"/>
        </w:rPr>
        <w:t xml:space="preserve"> to incidences of bullying, the following actions will be taken: </w:t>
      </w:r>
    </w:p>
    <w:p w14:paraId="6FAD4EE3" w14:textId="55291CAC" w:rsidR="40D05B5C" w:rsidRDefault="40D05B5C" w:rsidP="40D05B5C">
      <w:pPr>
        <w:spacing w:after="0"/>
        <w:ind w:left="-142"/>
        <w:rPr>
          <w:sz w:val="24"/>
          <w:szCs w:val="24"/>
        </w:rPr>
      </w:pPr>
    </w:p>
    <w:p w14:paraId="5E44B216" w14:textId="0C30ECCC" w:rsidR="00815088" w:rsidRPr="00B27034" w:rsidRDefault="00815088" w:rsidP="007F36BB">
      <w:pPr>
        <w:pStyle w:val="ListParagraph"/>
        <w:numPr>
          <w:ilvl w:val="0"/>
          <w:numId w:val="25"/>
        </w:numPr>
        <w:spacing w:after="0"/>
        <w:ind w:left="-142"/>
        <w:jc w:val="both"/>
        <w:rPr>
          <w:rFonts w:cstheme="minorHAnsi"/>
          <w:sz w:val="24"/>
          <w:szCs w:val="28"/>
        </w:rPr>
      </w:pPr>
      <w:r w:rsidRPr="00B27034">
        <w:rPr>
          <w:rFonts w:cstheme="minorHAnsi"/>
          <w:sz w:val="24"/>
          <w:szCs w:val="28"/>
        </w:rPr>
        <w:t xml:space="preserve">All cases will </w:t>
      </w:r>
      <w:r w:rsidR="008609E7">
        <w:rPr>
          <w:rFonts w:cstheme="minorHAnsi"/>
          <w:sz w:val="24"/>
          <w:szCs w:val="28"/>
        </w:rPr>
        <w:t xml:space="preserve">initially </w:t>
      </w:r>
      <w:r w:rsidRPr="00B27034">
        <w:rPr>
          <w:rFonts w:cstheme="minorHAnsi"/>
          <w:sz w:val="24"/>
          <w:szCs w:val="28"/>
        </w:rPr>
        <w:t xml:space="preserve">be recorded </w:t>
      </w:r>
      <w:r w:rsidR="008609E7">
        <w:rPr>
          <w:rFonts w:cstheme="minorHAnsi"/>
          <w:sz w:val="24"/>
          <w:szCs w:val="28"/>
        </w:rPr>
        <w:t xml:space="preserve">on </w:t>
      </w:r>
      <w:proofErr w:type="spellStart"/>
      <w:r w:rsidR="008609E7">
        <w:rPr>
          <w:rFonts w:cstheme="minorHAnsi"/>
          <w:sz w:val="24"/>
          <w:szCs w:val="28"/>
        </w:rPr>
        <w:t>Trackit</w:t>
      </w:r>
      <w:proofErr w:type="spellEnd"/>
      <w:r w:rsidR="008609E7">
        <w:rPr>
          <w:rFonts w:cstheme="minorHAnsi"/>
          <w:sz w:val="24"/>
          <w:szCs w:val="28"/>
        </w:rPr>
        <w:t xml:space="preserve"> Lights. If the bullying persists or there are wider safeguarding concerns, this will additionally be recorded on</w:t>
      </w:r>
      <w:r w:rsidRPr="00B27034">
        <w:rPr>
          <w:rFonts w:cstheme="minorHAnsi"/>
          <w:sz w:val="24"/>
          <w:szCs w:val="28"/>
        </w:rPr>
        <w:t xml:space="preserve"> My Concern.</w:t>
      </w:r>
    </w:p>
    <w:p w14:paraId="5411D706" w14:textId="77777777" w:rsidR="008609E7" w:rsidRDefault="00815088" w:rsidP="007F36BB">
      <w:pPr>
        <w:pStyle w:val="ListParagraph"/>
        <w:numPr>
          <w:ilvl w:val="0"/>
          <w:numId w:val="25"/>
        </w:numPr>
        <w:spacing w:after="40" w:line="248" w:lineRule="auto"/>
        <w:ind w:left="-142"/>
        <w:jc w:val="both"/>
        <w:rPr>
          <w:rFonts w:cstheme="minorHAnsi"/>
          <w:sz w:val="24"/>
          <w:szCs w:val="28"/>
        </w:rPr>
      </w:pPr>
      <w:r w:rsidRPr="00B27034">
        <w:rPr>
          <w:rFonts w:cstheme="minorHAnsi"/>
          <w:sz w:val="24"/>
          <w:szCs w:val="28"/>
        </w:rPr>
        <w:t xml:space="preserve">The bullying behaviour or threats of bullying </w:t>
      </w:r>
      <w:r w:rsidR="008609E7">
        <w:rPr>
          <w:rFonts w:cstheme="minorHAnsi"/>
          <w:sz w:val="24"/>
          <w:szCs w:val="28"/>
        </w:rPr>
        <w:t>will</w:t>
      </w:r>
      <w:r w:rsidRPr="00B27034">
        <w:rPr>
          <w:rFonts w:cstheme="minorHAnsi"/>
          <w:sz w:val="24"/>
          <w:szCs w:val="28"/>
        </w:rPr>
        <w:t xml:space="preserve"> be investigated </w:t>
      </w:r>
      <w:r w:rsidR="008609E7">
        <w:rPr>
          <w:rFonts w:cstheme="minorHAnsi"/>
          <w:sz w:val="24"/>
          <w:szCs w:val="28"/>
        </w:rPr>
        <w:t>and tackled promptly.</w:t>
      </w:r>
    </w:p>
    <w:p w14:paraId="3412214F" w14:textId="5969D363" w:rsidR="00815088" w:rsidRPr="008609E7" w:rsidRDefault="00815088" w:rsidP="007F36BB">
      <w:pPr>
        <w:pStyle w:val="ListParagraph"/>
        <w:numPr>
          <w:ilvl w:val="0"/>
          <w:numId w:val="25"/>
        </w:numPr>
        <w:spacing w:after="40" w:line="248" w:lineRule="auto"/>
        <w:ind w:left="-142"/>
        <w:jc w:val="both"/>
        <w:rPr>
          <w:rFonts w:cstheme="minorHAnsi"/>
          <w:sz w:val="24"/>
          <w:szCs w:val="28"/>
        </w:rPr>
      </w:pPr>
      <w:r w:rsidRPr="008609E7">
        <w:rPr>
          <w:rFonts w:cstheme="minorHAnsi"/>
          <w:sz w:val="24"/>
          <w:szCs w:val="28"/>
        </w:rPr>
        <w:t>Support will be offered to the target of the bullying</w:t>
      </w:r>
      <w:r w:rsidR="00241CD3">
        <w:rPr>
          <w:rFonts w:cstheme="minorHAnsi"/>
          <w:sz w:val="24"/>
          <w:szCs w:val="28"/>
        </w:rPr>
        <w:t>.</w:t>
      </w:r>
    </w:p>
    <w:p w14:paraId="369495A3" w14:textId="058664FC" w:rsidR="00815088" w:rsidRPr="00B27034" w:rsidRDefault="00815088" w:rsidP="007F36BB">
      <w:pPr>
        <w:pStyle w:val="ListParagraph"/>
        <w:numPr>
          <w:ilvl w:val="0"/>
          <w:numId w:val="25"/>
        </w:numPr>
        <w:spacing w:after="50" w:line="239" w:lineRule="auto"/>
        <w:ind w:left="-142"/>
        <w:jc w:val="both"/>
        <w:rPr>
          <w:rFonts w:cstheme="minorHAnsi"/>
          <w:sz w:val="24"/>
          <w:szCs w:val="28"/>
        </w:rPr>
      </w:pPr>
      <w:r w:rsidRPr="00B27034">
        <w:rPr>
          <w:rFonts w:cstheme="minorHAnsi"/>
          <w:sz w:val="24"/>
          <w:szCs w:val="28"/>
        </w:rPr>
        <w:t>Staff will proactively respond to the bully who may require support</w:t>
      </w:r>
      <w:r w:rsidR="00241CD3">
        <w:rPr>
          <w:rFonts w:cstheme="minorHAnsi"/>
          <w:sz w:val="24"/>
          <w:szCs w:val="28"/>
        </w:rPr>
        <w:t xml:space="preserve">. </w:t>
      </w:r>
      <w:r w:rsidRPr="00B27034">
        <w:rPr>
          <w:rFonts w:cstheme="minorHAnsi"/>
          <w:sz w:val="24"/>
          <w:szCs w:val="28"/>
        </w:rPr>
        <w:t xml:space="preserve">Sanctions will be in accordance with our behaviour policy. </w:t>
      </w:r>
    </w:p>
    <w:p w14:paraId="65DADBE7" w14:textId="77777777" w:rsidR="00241CD3" w:rsidRDefault="00815088" w:rsidP="007F36BB">
      <w:pPr>
        <w:pStyle w:val="ListParagraph"/>
        <w:numPr>
          <w:ilvl w:val="0"/>
          <w:numId w:val="25"/>
        </w:numPr>
        <w:spacing w:after="40" w:line="248" w:lineRule="auto"/>
        <w:ind w:left="-142"/>
        <w:jc w:val="both"/>
        <w:rPr>
          <w:rFonts w:cstheme="minorHAnsi"/>
          <w:sz w:val="24"/>
          <w:szCs w:val="28"/>
        </w:rPr>
      </w:pPr>
      <w:r w:rsidRPr="00B27034">
        <w:rPr>
          <w:rFonts w:cstheme="minorHAnsi"/>
          <w:sz w:val="24"/>
          <w:szCs w:val="28"/>
        </w:rPr>
        <w:t xml:space="preserve">Staff will ensure that parents and carers are </w:t>
      </w:r>
      <w:r w:rsidR="00241CD3">
        <w:rPr>
          <w:rFonts w:cstheme="minorHAnsi"/>
          <w:sz w:val="24"/>
          <w:szCs w:val="28"/>
        </w:rPr>
        <w:t>kept informed.</w:t>
      </w:r>
    </w:p>
    <w:p w14:paraId="36E7BD1B" w14:textId="385D6A26" w:rsidR="00815088" w:rsidRDefault="00815088" w:rsidP="007F36BB">
      <w:pPr>
        <w:pStyle w:val="ListParagraph"/>
        <w:numPr>
          <w:ilvl w:val="0"/>
          <w:numId w:val="25"/>
        </w:numPr>
        <w:spacing w:after="41" w:line="248" w:lineRule="auto"/>
        <w:ind w:left="-142"/>
        <w:jc w:val="both"/>
        <w:rPr>
          <w:rFonts w:cstheme="minorHAnsi"/>
          <w:sz w:val="24"/>
          <w:szCs w:val="28"/>
        </w:rPr>
      </w:pPr>
      <w:r w:rsidRPr="40D05B5C">
        <w:rPr>
          <w:sz w:val="24"/>
          <w:szCs w:val="24"/>
        </w:rPr>
        <w:t xml:space="preserve">Staff will assess whether any other authorities (such as police of local authority) need to be involved, particularly when actions take place outside of school. </w:t>
      </w:r>
    </w:p>
    <w:p w14:paraId="7C922864" w14:textId="42BE8C61" w:rsidR="00815088" w:rsidRDefault="00815088" w:rsidP="40D05B5C">
      <w:pPr>
        <w:spacing w:after="0" w:line="240" w:lineRule="auto"/>
        <w:ind w:left="-142"/>
        <w:rPr>
          <w:sz w:val="24"/>
          <w:szCs w:val="24"/>
        </w:rPr>
      </w:pPr>
    </w:p>
    <w:p w14:paraId="46B66473" w14:textId="73696D78" w:rsidR="00815088" w:rsidRPr="00B27034" w:rsidRDefault="00815088" w:rsidP="40D05B5C">
      <w:pPr>
        <w:spacing w:after="0" w:line="240" w:lineRule="auto"/>
        <w:ind w:left="-142"/>
        <w:rPr>
          <w:sz w:val="24"/>
          <w:szCs w:val="24"/>
        </w:rPr>
      </w:pPr>
      <w:r w:rsidRPr="40D05B5C">
        <w:rPr>
          <w:sz w:val="24"/>
          <w:szCs w:val="24"/>
        </w:rPr>
        <w:t>Through working with both parties, we aim for the following outcomes:</w:t>
      </w:r>
      <w:r w:rsidRPr="40D05B5C">
        <w:rPr>
          <w:rFonts w:eastAsia="Times New Roman"/>
          <w:i/>
          <w:sz w:val="36"/>
          <w:szCs w:val="36"/>
        </w:rPr>
        <w:t xml:space="preserve"> </w:t>
      </w:r>
    </w:p>
    <w:p w14:paraId="6A684546" w14:textId="53FAF464" w:rsidR="40D05B5C" w:rsidRDefault="40D05B5C" w:rsidP="40D05B5C">
      <w:pPr>
        <w:spacing w:after="0" w:line="240" w:lineRule="auto"/>
        <w:ind w:left="-142"/>
        <w:rPr>
          <w:rFonts w:eastAsia="Times New Roman"/>
          <w:i/>
          <w:iCs/>
          <w:sz w:val="36"/>
          <w:szCs w:val="36"/>
        </w:rPr>
      </w:pPr>
    </w:p>
    <w:p w14:paraId="3D273465" w14:textId="77777777" w:rsidR="00241CD3" w:rsidRPr="00B27034" w:rsidRDefault="00241CD3" w:rsidP="007F36BB">
      <w:pPr>
        <w:pStyle w:val="ListParagraph"/>
        <w:numPr>
          <w:ilvl w:val="0"/>
          <w:numId w:val="27"/>
        </w:numPr>
        <w:spacing w:after="13" w:line="248" w:lineRule="auto"/>
        <w:ind w:left="-142"/>
        <w:jc w:val="both"/>
        <w:rPr>
          <w:rFonts w:cstheme="minorHAnsi"/>
          <w:sz w:val="24"/>
          <w:szCs w:val="24"/>
        </w:rPr>
      </w:pPr>
      <w:r w:rsidRPr="00B27034">
        <w:rPr>
          <w:rFonts w:cstheme="minorHAnsi"/>
          <w:sz w:val="24"/>
          <w:szCs w:val="24"/>
        </w:rPr>
        <w:t xml:space="preserve">The victim feeling safe and secure at school with a trusted adult they can talk to. </w:t>
      </w:r>
    </w:p>
    <w:p w14:paraId="5E386D36" w14:textId="43A7C3FC" w:rsidR="00815088" w:rsidRPr="00B27034" w:rsidRDefault="00815088" w:rsidP="007F36BB">
      <w:pPr>
        <w:pStyle w:val="ListParagraph"/>
        <w:numPr>
          <w:ilvl w:val="0"/>
          <w:numId w:val="27"/>
        </w:numPr>
        <w:spacing w:after="41" w:line="248" w:lineRule="auto"/>
        <w:ind w:left="-142"/>
        <w:jc w:val="both"/>
        <w:rPr>
          <w:rFonts w:cstheme="minorHAnsi"/>
          <w:sz w:val="24"/>
          <w:szCs w:val="24"/>
        </w:rPr>
      </w:pPr>
      <w:r w:rsidRPr="00B27034">
        <w:rPr>
          <w:rFonts w:cstheme="minorHAnsi"/>
          <w:sz w:val="24"/>
          <w:szCs w:val="24"/>
        </w:rPr>
        <w:t>The</w:t>
      </w:r>
      <w:r w:rsidR="00241CD3">
        <w:rPr>
          <w:rFonts w:cstheme="minorHAnsi"/>
          <w:sz w:val="24"/>
          <w:szCs w:val="24"/>
        </w:rPr>
        <w:t xml:space="preserve"> perpetrator or alleged perpetrator will engage with support. A genuine apology or reconciliation will be encouraged.</w:t>
      </w:r>
      <w:r w:rsidRPr="00B27034">
        <w:rPr>
          <w:rFonts w:cstheme="minorHAnsi"/>
          <w:sz w:val="24"/>
          <w:szCs w:val="24"/>
        </w:rPr>
        <w:t xml:space="preserve"> </w:t>
      </w:r>
      <w:r w:rsidR="00241CD3">
        <w:rPr>
          <w:rFonts w:cstheme="minorHAnsi"/>
          <w:sz w:val="24"/>
          <w:szCs w:val="24"/>
        </w:rPr>
        <w:t xml:space="preserve">Additional consequences may be appropriate. </w:t>
      </w:r>
      <w:r w:rsidRPr="00B27034">
        <w:rPr>
          <w:rFonts w:cstheme="minorHAnsi"/>
          <w:sz w:val="24"/>
          <w:szCs w:val="24"/>
        </w:rPr>
        <w:t xml:space="preserve"> </w:t>
      </w:r>
    </w:p>
    <w:p w14:paraId="5576C6AA" w14:textId="77777777" w:rsidR="00C8065C" w:rsidRDefault="00C8065C" w:rsidP="007F36BB">
      <w:pPr>
        <w:spacing w:after="15"/>
        <w:ind w:left="-142"/>
        <w:rPr>
          <w:rFonts w:cstheme="minorHAnsi"/>
          <w:b/>
          <w:sz w:val="32"/>
          <w:szCs w:val="32"/>
          <w:u w:val="single"/>
        </w:rPr>
      </w:pPr>
    </w:p>
    <w:p w14:paraId="5FFBC795" w14:textId="77777777" w:rsidR="007A39B2" w:rsidRDefault="007A39B2" w:rsidP="007F36BB">
      <w:pPr>
        <w:spacing w:after="15"/>
        <w:ind w:left="-142"/>
        <w:rPr>
          <w:rFonts w:cstheme="minorHAnsi"/>
          <w:b/>
          <w:sz w:val="32"/>
          <w:szCs w:val="32"/>
          <w:u w:val="single"/>
        </w:rPr>
      </w:pPr>
    </w:p>
    <w:p w14:paraId="67F6AB9E" w14:textId="77777777" w:rsidR="007A39B2" w:rsidRDefault="007A39B2" w:rsidP="007F36BB">
      <w:pPr>
        <w:spacing w:after="15"/>
        <w:ind w:left="-142"/>
        <w:rPr>
          <w:rFonts w:cstheme="minorHAnsi"/>
          <w:b/>
          <w:sz w:val="32"/>
          <w:szCs w:val="32"/>
          <w:u w:val="single"/>
        </w:rPr>
      </w:pPr>
    </w:p>
    <w:p w14:paraId="36951538" w14:textId="77777777" w:rsidR="007A39B2" w:rsidRDefault="007A39B2" w:rsidP="007F36BB">
      <w:pPr>
        <w:spacing w:after="15"/>
        <w:ind w:left="-142"/>
        <w:rPr>
          <w:rFonts w:cstheme="minorHAnsi"/>
          <w:b/>
          <w:sz w:val="32"/>
          <w:szCs w:val="32"/>
          <w:u w:val="single"/>
        </w:rPr>
      </w:pPr>
    </w:p>
    <w:p w14:paraId="4FC97C67" w14:textId="7D22AEB3" w:rsidR="00815088" w:rsidRDefault="00815088" w:rsidP="007F36BB">
      <w:pPr>
        <w:spacing w:after="15"/>
        <w:ind w:left="-142"/>
        <w:rPr>
          <w:rFonts w:cstheme="minorHAnsi"/>
          <w:b/>
          <w:sz w:val="32"/>
          <w:szCs w:val="32"/>
          <w:u w:val="single"/>
        </w:rPr>
      </w:pPr>
      <w:r w:rsidRPr="0026154B">
        <w:rPr>
          <w:rFonts w:cstheme="minorHAnsi"/>
          <w:b/>
          <w:sz w:val="32"/>
          <w:szCs w:val="32"/>
          <w:u w:val="single"/>
        </w:rPr>
        <w:lastRenderedPageBreak/>
        <w:t xml:space="preserve">Roles and </w:t>
      </w:r>
      <w:r w:rsidR="00241CD3">
        <w:rPr>
          <w:rFonts w:cstheme="minorHAnsi"/>
          <w:b/>
          <w:sz w:val="32"/>
          <w:szCs w:val="32"/>
          <w:u w:val="single"/>
        </w:rPr>
        <w:t>R</w:t>
      </w:r>
      <w:r w:rsidRPr="0026154B">
        <w:rPr>
          <w:rFonts w:cstheme="minorHAnsi"/>
          <w:b/>
          <w:sz w:val="32"/>
          <w:szCs w:val="32"/>
          <w:u w:val="single"/>
        </w:rPr>
        <w:t xml:space="preserve">esponsibilities </w:t>
      </w:r>
    </w:p>
    <w:p w14:paraId="75F1D1D7" w14:textId="77777777" w:rsidR="00241CD3" w:rsidRPr="0026154B" w:rsidRDefault="00241CD3" w:rsidP="007F36BB">
      <w:pPr>
        <w:spacing w:after="15"/>
        <w:ind w:left="-142"/>
        <w:rPr>
          <w:rFonts w:cstheme="minorHAnsi"/>
          <w:b/>
          <w:sz w:val="32"/>
          <w:szCs w:val="32"/>
          <w:u w:val="single"/>
        </w:rPr>
      </w:pPr>
    </w:p>
    <w:tbl>
      <w:tblPr>
        <w:tblStyle w:val="TableGrid"/>
        <w:tblW w:w="14029" w:type="dxa"/>
        <w:tblLook w:val="04A0" w:firstRow="1" w:lastRow="0" w:firstColumn="1" w:lastColumn="0" w:noHBand="0" w:noVBand="1"/>
      </w:tblPr>
      <w:tblGrid>
        <w:gridCol w:w="1696"/>
        <w:gridCol w:w="12333"/>
      </w:tblGrid>
      <w:tr w:rsidR="00815088" w:rsidRPr="0026154B" w14:paraId="2B7D841F" w14:textId="77777777" w:rsidTr="007A39B2">
        <w:tc>
          <w:tcPr>
            <w:tcW w:w="1696" w:type="dxa"/>
          </w:tcPr>
          <w:p w14:paraId="7FB64FC9" w14:textId="77777777" w:rsidR="00815088" w:rsidRPr="0026154B" w:rsidRDefault="00815088" w:rsidP="007F36BB">
            <w:pPr>
              <w:spacing w:after="15" w:line="259" w:lineRule="auto"/>
              <w:ind w:left="32"/>
              <w:rPr>
                <w:rFonts w:cstheme="minorHAnsi"/>
                <w:szCs w:val="24"/>
              </w:rPr>
            </w:pPr>
            <w:r w:rsidRPr="0026154B">
              <w:rPr>
                <w:rFonts w:cstheme="minorHAnsi"/>
                <w:szCs w:val="24"/>
              </w:rPr>
              <w:t xml:space="preserve">Pupils </w:t>
            </w:r>
          </w:p>
        </w:tc>
        <w:tc>
          <w:tcPr>
            <w:tcW w:w="12333" w:type="dxa"/>
          </w:tcPr>
          <w:p w14:paraId="6D77E4A2" w14:textId="77777777" w:rsidR="00241CD3" w:rsidRP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Reporting any suspicion of bullying to an adult immediately. This</w:t>
            </w:r>
            <w:r w:rsidR="00241CD3" w:rsidRPr="00241CD3">
              <w:rPr>
                <w:rFonts w:cstheme="minorHAnsi"/>
                <w:szCs w:val="24"/>
              </w:rPr>
              <w:t xml:space="preserve"> </w:t>
            </w:r>
            <w:r w:rsidRPr="00241CD3">
              <w:rPr>
                <w:rFonts w:cstheme="minorHAnsi"/>
                <w:szCs w:val="24"/>
              </w:rPr>
              <w:t>can be done verbally or by writing a note to a member of a staff.</w:t>
            </w:r>
          </w:p>
          <w:p w14:paraId="7FD4B69E" w14:textId="08CD1FB8" w:rsidR="00241CD3" w:rsidRPr="00241CD3" w:rsidRDefault="00815088" w:rsidP="00961BBF">
            <w:pPr>
              <w:pStyle w:val="ListParagraph"/>
              <w:numPr>
                <w:ilvl w:val="0"/>
                <w:numId w:val="42"/>
              </w:numPr>
              <w:autoSpaceDE w:val="0"/>
              <w:autoSpaceDN w:val="0"/>
              <w:adjustRightInd w:val="0"/>
            </w:pPr>
            <w:r w:rsidRPr="40D05B5C">
              <w:t>Walking away from any potentially dangerous or threatening</w:t>
            </w:r>
            <w:r w:rsidR="00241CD3" w:rsidRPr="40D05B5C">
              <w:t xml:space="preserve"> </w:t>
            </w:r>
            <w:r w:rsidRPr="40D05B5C">
              <w:t>situation and telling an adult immediately</w:t>
            </w:r>
            <w:r w:rsidR="00241CD3" w:rsidRPr="40D05B5C">
              <w:t>.</w:t>
            </w:r>
          </w:p>
          <w:p w14:paraId="12C49724" w14:textId="271DC7AC" w:rsidR="00815088" w:rsidRPr="00241CD3" w:rsidRDefault="00241CD3" w:rsidP="00961BBF">
            <w:pPr>
              <w:pStyle w:val="ListParagraph"/>
              <w:numPr>
                <w:ilvl w:val="0"/>
                <w:numId w:val="42"/>
              </w:numPr>
              <w:autoSpaceDE w:val="0"/>
              <w:autoSpaceDN w:val="0"/>
              <w:adjustRightInd w:val="0"/>
              <w:rPr>
                <w:rFonts w:cstheme="minorHAnsi"/>
                <w:szCs w:val="24"/>
              </w:rPr>
            </w:pPr>
            <w:r w:rsidRPr="00241CD3">
              <w:rPr>
                <w:rFonts w:cstheme="minorHAnsi"/>
                <w:szCs w:val="24"/>
              </w:rPr>
              <w:t>Ensure they are never</w:t>
            </w:r>
            <w:r w:rsidR="00815088" w:rsidRPr="00241CD3">
              <w:rPr>
                <w:rFonts w:cstheme="minorHAnsi"/>
                <w:szCs w:val="24"/>
              </w:rPr>
              <w:t xml:space="preserve"> bystanders to incidents of bullying</w:t>
            </w:r>
            <w:r w:rsidRPr="00241CD3">
              <w:rPr>
                <w:rFonts w:cstheme="minorHAnsi"/>
                <w:szCs w:val="24"/>
              </w:rPr>
              <w:t xml:space="preserve"> </w:t>
            </w:r>
            <w:r w:rsidR="00815088" w:rsidRPr="00241CD3">
              <w:rPr>
                <w:rFonts w:cstheme="minorHAnsi"/>
                <w:szCs w:val="24"/>
              </w:rPr>
              <w:t>- they should offer support to the victim and encourage them to report it.</w:t>
            </w:r>
          </w:p>
          <w:p w14:paraId="2C227D57" w14:textId="4C8FF11E" w:rsidR="00815088" w:rsidRPr="00241CD3" w:rsidRDefault="00815088" w:rsidP="00961BBF">
            <w:pPr>
              <w:pStyle w:val="ListParagraph"/>
              <w:numPr>
                <w:ilvl w:val="0"/>
                <w:numId w:val="42"/>
              </w:numPr>
              <w:autoSpaceDE w:val="0"/>
              <w:autoSpaceDN w:val="0"/>
              <w:adjustRightInd w:val="0"/>
              <w:rPr>
                <w:rFonts w:cstheme="minorHAnsi"/>
                <w:szCs w:val="24"/>
              </w:rPr>
            </w:pPr>
            <w:proofErr w:type="gramStart"/>
            <w:r w:rsidRPr="00241CD3">
              <w:rPr>
                <w:rFonts w:cstheme="minorHAnsi"/>
                <w:szCs w:val="24"/>
              </w:rPr>
              <w:t>Demonstrating integrity at all times</w:t>
            </w:r>
            <w:proofErr w:type="gramEnd"/>
            <w:r w:rsidRPr="00241CD3">
              <w:rPr>
                <w:rFonts w:cstheme="minorHAnsi"/>
                <w:szCs w:val="24"/>
              </w:rPr>
              <w:t xml:space="preserve"> (doing the right thing even</w:t>
            </w:r>
            <w:r w:rsidR="00241CD3" w:rsidRPr="00241CD3">
              <w:rPr>
                <w:rFonts w:cstheme="minorHAnsi"/>
                <w:szCs w:val="24"/>
              </w:rPr>
              <w:t xml:space="preserve"> </w:t>
            </w:r>
            <w:r w:rsidRPr="00241CD3">
              <w:rPr>
                <w:rFonts w:cstheme="minorHAnsi"/>
                <w:szCs w:val="24"/>
              </w:rPr>
              <w:t>when no-one is looking)</w:t>
            </w:r>
            <w:r w:rsidR="00A269D1">
              <w:rPr>
                <w:rFonts w:cstheme="minorHAnsi"/>
                <w:szCs w:val="24"/>
              </w:rPr>
              <w:t>.</w:t>
            </w:r>
          </w:p>
          <w:p w14:paraId="422F4BD8" w14:textId="53E3285A" w:rsidR="00815088" w:rsidRPr="00241CD3" w:rsidRDefault="00815088" w:rsidP="00961BBF">
            <w:pPr>
              <w:pStyle w:val="ListParagraph"/>
              <w:numPr>
                <w:ilvl w:val="0"/>
                <w:numId w:val="42"/>
              </w:numPr>
              <w:spacing w:after="15"/>
              <w:rPr>
                <w:rFonts w:cstheme="minorHAnsi"/>
                <w:szCs w:val="24"/>
              </w:rPr>
            </w:pPr>
            <w:r w:rsidRPr="00241CD3">
              <w:rPr>
                <w:rFonts w:cstheme="minorHAnsi"/>
                <w:szCs w:val="24"/>
              </w:rPr>
              <w:t xml:space="preserve">Treating everyone in the </w:t>
            </w:r>
            <w:r w:rsidR="00241CD3" w:rsidRPr="00241CD3">
              <w:rPr>
                <w:rFonts w:cstheme="minorHAnsi"/>
                <w:szCs w:val="24"/>
              </w:rPr>
              <w:t>s</w:t>
            </w:r>
            <w:r w:rsidRPr="00241CD3">
              <w:rPr>
                <w:rFonts w:cstheme="minorHAnsi"/>
                <w:szCs w:val="24"/>
              </w:rPr>
              <w:t xml:space="preserve">chool community </w:t>
            </w:r>
            <w:r w:rsidR="00241CD3" w:rsidRPr="00241CD3">
              <w:rPr>
                <w:rFonts w:cstheme="minorHAnsi"/>
                <w:szCs w:val="24"/>
              </w:rPr>
              <w:t>love</w:t>
            </w:r>
            <w:r w:rsidR="00A269D1">
              <w:rPr>
                <w:rFonts w:cstheme="minorHAnsi"/>
                <w:szCs w:val="24"/>
              </w:rPr>
              <w:t>.</w:t>
            </w:r>
          </w:p>
        </w:tc>
      </w:tr>
      <w:tr w:rsidR="00815088" w:rsidRPr="0026154B" w14:paraId="3E51E8BE" w14:textId="77777777" w:rsidTr="007A39B2">
        <w:tc>
          <w:tcPr>
            <w:tcW w:w="1696" w:type="dxa"/>
          </w:tcPr>
          <w:p w14:paraId="09426D43" w14:textId="77777777" w:rsidR="00815088" w:rsidRPr="0026154B" w:rsidRDefault="00815088" w:rsidP="007F36BB">
            <w:pPr>
              <w:spacing w:after="15" w:line="259" w:lineRule="auto"/>
              <w:ind w:left="32"/>
              <w:rPr>
                <w:rFonts w:cstheme="minorHAnsi"/>
                <w:szCs w:val="24"/>
              </w:rPr>
            </w:pPr>
            <w:r w:rsidRPr="0026154B">
              <w:rPr>
                <w:rFonts w:cstheme="minorHAnsi"/>
                <w:szCs w:val="24"/>
              </w:rPr>
              <w:t>All staff</w:t>
            </w:r>
          </w:p>
        </w:tc>
        <w:tc>
          <w:tcPr>
            <w:tcW w:w="12333" w:type="dxa"/>
          </w:tcPr>
          <w:p w14:paraId="41DDFE46" w14:textId="77777777"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alert to signs of bullying, including a change of pattern in</w:t>
            </w:r>
            <w:r w:rsidR="00241CD3">
              <w:rPr>
                <w:rFonts w:cstheme="minorHAnsi"/>
                <w:szCs w:val="24"/>
              </w:rPr>
              <w:t xml:space="preserve"> </w:t>
            </w:r>
            <w:r w:rsidRPr="00241CD3">
              <w:rPr>
                <w:rFonts w:cstheme="minorHAnsi"/>
                <w:szCs w:val="24"/>
              </w:rPr>
              <w:t>behaviour (including friendship groups), attendance,</w:t>
            </w:r>
            <w:r w:rsidR="00241CD3">
              <w:rPr>
                <w:rFonts w:cstheme="minorHAnsi"/>
                <w:szCs w:val="24"/>
              </w:rPr>
              <w:t xml:space="preserve"> </w:t>
            </w:r>
            <w:r w:rsidRPr="00241CD3">
              <w:rPr>
                <w:rFonts w:cstheme="minorHAnsi"/>
                <w:szCs w:val="24"/>
              </w:rPr>
              <w:t>punctuality, achievement, contributions in lessons and around</w:t>
            </w:r>
            <w:r w:rsidR="00241CD3">
              <w:rPr>
                <w:rFonts w:cstheme="minorHAnsi"/>
                <w:szCs w:val="24"/>
              </w:rPr>
              <w:t xml:space="preserve"> </w:t>
            </w:r>
            <w:r w:rsidRPr="00241CD3">
              <w:rPr>
                <w:rFonts w:cstheme="minorHAnsi"/>
                <w:szCs w:val="24"/>
              </w:rPr>
              <w:t xml:space="preserve">the </w:t>
            </w:r>
            <w:r w:rsidR="00241CD3">
              <w:rPr>
                <w:rFonts w:cstheme="minorHAnsi"/>
                <w:szCs w:val="24"/>
              </w:rPr>
              <w:t>s</w:t>
            </w:r>
            <w:r w:rsidRPr="00241CD3">
              <w:rPr>
                <w:rFonts w:cstheme="minorHAnsi"/>
                <w:szCs w:val="24"/>
              </w:rPr>
              <w:t>chool.</w:t>
            </w:r>
          </w:p>
          <w:p w14:paraId="457C5A64" w14:textId="6A8037A2"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available for children to talk through issues with outside</w:t>
            </w:r>
            <w:r w:rsidR="00241CD3">
              <w:rPr>
                <w:rFonts w:cstheme="minorHAnsi"/>
                <w:szCs w:val="24"/>
              </w:rPr>
              <w:t xml:space="preserve"> </w:t>
            </w:r>
            <w:r w:rsidRPr="00241CD3">
              <w:rPr>
                <w:rFonts w:cstheme="minorHAnsi"/>
                <w:szCs w:val="24"/>
              </w:rPr>
              <w:t>lesson time</w:t>
            </w:r>
            <w:r w:rsidR="00A269D1">
              <w:rPr>
                <w:rFonts w:cstheme="minorHAnsi"/>
                <w:szCs w:val="24"/>
              </w:rPr>
              <w:t>.</w:t>
            </w:r>
          </w:p>
          <w:p w14:paraId="30A0C41A" w14:textId="1157A5CC"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mindful of seating plans, and groupings in lessons and</w:t>
            </w:r>
            <w:r w:rsidR="00241CD3">
              <w:rPr>
                <w:rFonts w:cstheme="minorHAnsi"/>
                <w:szCs w:val="24"/>
              </w:rPr>
              <w:t xml:space="preserve"> </w:t>
            </w:r>
            <w:r w:rsidRPr="00241CD3">
              <w:rPr>
                <w:rFonts w:cstheme="minorHAnsi"/>
                <w:szCs w:val="24"/>
              </w:rPr>
              <w:t>activities that might accentuate issues</w:t>
            </w:r>
            <w:r w:rsidR="00A269D1">
              <w:rPr>
                <w:rFonts w:cstheme="minorHAnsi"/>
                <w:szCs w:val="24"/>
              </w:rPr>
              <w:t>.</w:t>
            </w:r>
          </w:p>
          <w:p w14:paraId="5BA48752" w14:textId="0A419757"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 xml:space="preserve">Being proactive on all </w:t>
            </w:r>
            <w:proofErr w:type="gramStart"/>
            <w:r w:rsidRPr="00241CD3">
              <w:rPr>
                <w:rFonts w:cstheme="minorHAnsi"/>
                <w:szCs w:val="24"/>
              </w:rPr>
              <w:t>duties, and</w:t>
            </w:r>
            <w:proofErr w:type="gramEnd"/>
            <w:r w:rsidRPr="00241CD3">
              <w:rPr>
                <w:rFonts w:cstheme="minorHAnsi"/>
                <w:szCs w:val="24"/>
              </w:rPr>
              <w:t xml:space="preserve"> noticing any children who seem</w:t>
            </w:r>
            <w:r w:rsidR="00241CD3">
              <w:rPr>
                <w:rFonts w:cstheme="minorHAnsi"/>
                <w:szCs w:val="24"/>
              </w:rPr>
              <w:t xml:space="preserve"> </w:t>
            </w:r>
            <w:r w:rsidRPr="00241CD3">
              <w:rPr>
                <w:rFonts w:cstheme="minorHAnsi"/>
                <w:szCs w:val="24"/>
              </w:rPr>
              <w:t>isolated or withdrawn</w:t>
            </w:r>
            <w:r w:rsidR="00A269D1">
              <w:rPr>
                <w:rFonts w:cstheme="minorHAnsi"/>
                <w:szCs w:val="24"/>
              </w:rPr>
              <w:t>.</w:t>
            </w:r>
          </w:p>
          <w:p w14:paraId="0C1DD154" w14:textId="4A85CE21"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Passing on concerns or issues immediately to the relevant class teacher/ SLT</w:t>
            </w:r>
            <w:r w:rsidR="00A269D1">
              <w:rPr>
                <w:rFonts w:cstheme="minorHAnsi"/>
                <w:szCs w:val="24"/>
              </w:rPr>
              <w:t>.</w:t>
            </w:r>
          </w:p>
          <w:p w14:paraId="141940EC" w14:textId="4A9B7FE2" w:rsidR="00241CD3" w:rsidRDefault="00241CD3" w:rsidP="00961BBF">
            <w:pPr>
              <w:pStyle w:val="ListParagraph"/>
              <w:numPr>
                <w:ilvl w:val="0"/>
                <w:numId w:val="42"/>
              </w:numPr>
              <w:autoSpaceDE w:val="0"/>
              <w:autoSpaceDN w:val="0"/>
              <w:adjustRightInd w:val="0"/>
              <w:rPr>
                <w:rFonts w:cstheme="minorHAnsi"/>
                <w:szCs w:val="24"/>
              </w:rPr>
            </w:pPr>
            <w:r w:rsidRPr="00241CD3">
              <w:rPr>
                <w:rFonts w:cstheme="minorHAnsi"/>
                <w:szCs w:val="24"/>
              </w:rPr>
              <w:t>F</w:t>
            </w:r>
            <w:r w:rsidR="00815088" w:rsidRPr="00241CD3">
              <w:rPr>
                <w:rFonts w:cstheme="minorHAnsi"/>
                <w:szCs w:val="24"/>
              </w:rPr>
              <w:t>ollowing th</w:t>
            </w:r>
            <w:r>
              <w:rPr>
                <w:rFonts w:cstheme="minorHAnsi"/>
                <w:szCs w:val="24"/>
              </w:rPr>
              <w:t xml:space="preserve">is Positive Behaviour and Anti-Bullying </w:t>
            </w:r>
            <w:r w:rsidR="00815088" w:rsidRPr="00241CD3">
              <w:rPr>
                <w:rFonts w:cstheme="minorHAnsi"/>
                <w:szCs w:val="24"/>
              </w:rPr>
              <w:t>policy consistently</w:t>
            </w:r>
            <w:r>
              <w:rPr>
                <w:rFonts w:cstheme="minorHAnsi"/>
                <w:szCs w:val="24"/>
              </w:rPr>
              <w:t>,</w:t>
            </w:r>
            <w:r w:rsidR="00815088" w:rsidRPr="00241CD3">
              <w:rPr>
                <w:rFonts w:cstheme="minorHAnsi"/>
                <w:szCs w:val="24"/>
              </w:rPr>
              <w:t xml:space="preserve"> </w:t>
            </w:r>
            <w:proofErr w:type="gramStart"/>
            <w:r w:rsidR="00815088" w:rsidRPr="00241CD3">
              <w:rPr>
                <w:rFonts w:cstheme="minorHAnsi"/>
                <w:szCs w:val="24"/>
              </w:rPr>
              <w:t>at all times</w:t>
            </w:r>
            <w:proofErr w:type="gramEnd"/>
            <w:r w:rsidR="00A269D1">
              <w:rPr>
                <w:rFonts w:cstheme="minorHAnsi"/>
                <w:szCs w:val="24"/>
              </w:rPr>
              <w:t>.</w:t>
            </w:r>
          </w:p>
          <w:p w14:paraId="02077DA8" w14:textId="3BABFCB1"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Using any opportunity, including our school behaviour systems,</w:t>
            </w:r>
            <w:r w:rsidR="00241CD3">
              <w:rPr>
                <w:rFonts w:cstheme="minorHAnsi"/>
                <w:szCs w:val="24"/>
              </w:rPr>
              <w:t xml:space="preserve"> </w:t>
            </w:r>
            <w:r w:rsidRPr="00241CD3">
              <w:rPr>
                <w:rFonts w:cstheme="minorHAnsi"/>
                <w:szCs w:val="24"/>
              </w:rPr>
              <w:t>to reinforce expectations about positive behaviour and integrity</w:t>
            </w:r>
            <w:r w:rsidR="00A269D1">
              <w:rPr>
                <w:rFonts w:cstheme="minorHAnsi"/>
                <w:szCs w:val="24"/>
              </w:rPr>
              <w:t>.</w:t>
            </w:r>
          </w:p>
          <w:p w14:paraId="4BCE2442" w14:textId="4FC46037" w:rsidR="00815088" w:rsidRPr="00A269D1"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 xml:space="preserve">Record incidences of bullying on </w:t>
            </w:r>
            <w:proofErr w:type="spellStart"/>
            <w:r w:rsidR="00241CD3">
              <w:rPr>
                <w:rFonts w:cstheme="minorHAnsi"/>
                <w:szCs w:val="24"/>
              </w:rPr>
              <w:t>Trackit</w:t>
            </w:r>
            <w:proofErr w:type="spellEnd"/>
            <w:r w:rsidR="00241CD3">
              <w:rPr>
                <w:rFonts w:cstheme="minorHAnsi"/>
                <w:szCs w:val="24"/>
              </w:rPr>
              <w:t xml:space="preserve"> Lights (and on </w:t>
            </w:r>
            <w:r w:rsidRPr="00241CD3">
              <w:rPr>
                <w:rFonts w:cstheme="minorHAnsi"/>
                <w:szCs w:val="24"/>
              </w:rPr>
              <w:t xml:space="preserve">‘My Concern’ </w:t>
            </w:r>
            <w:r w:rsidR="00241CD3">
              <w:rPr>
                <w:rFonts w:cstheme="minorHAnsi"/>
                <w:szCs w:val="24"/>
              </w:rPr>
              <w:t>if</w:t>
            </w:r>
            <w:r w:rsidR="00A269D1">
              <w:rPr>
                <w:rFonts w:cstheme="minorHAnsi"/>
                <w:szCs w:val="24"/>
              </w:rPr>
              <w:t xml:space="preserve"> persistent or involving other safeguarding concerns </w:t>
            </w:r>
            <w:r w:rsidRPr="00241CD3">
              <w:rPr>
                <w:rFonts w:cstheme="minorHAnsi"/>
                <w:szCs w:val="24"/>
              </w:rPr>
              <w:t xml:space="preserve">and inform Anti </w:t>
            </w:r>
            <w:r w:rsidR="00A269D1">
              <w:rPr>
                <w:rFonts w:cstheme="minorHAnsi"/>
                <w:szCs w:val="24"/>
              </w:rPr>
              <w:t>B</w:t>
            </w:r>
            <w:r w:rsidRPr="00241CD3">
              <w:rPr>
                <w:rFonts w:cstheme="minorHAnsi"/>
                <w:szCs w:val="24"/>
              </w:rPr>
              <w:t xml:space="preserve">ullying </w:t>
            </w:r>
            <w:r w:rsidR="00A269D1">
              <w:rPr>
                <w:rFonts w:cstheme="minorHAnsi"/>
                <w:szCs w:val="24"/>
              </w:rPr>
              <w:t>C</w:t>
            </w:r>
            <w:r w:rsidRPr="00241CD3">
              <w:rPr>
                <w:rFonts w:cstheme="minorHAnsi"/>
                <w:szCs w:val="24"/>
              </w:rPr>
              <w:t>hampion</w:t>
            </w:r>
            <w:r w:rsidR="00A269D1">
              <w:rPr>
                <w:rFonts w:cstheme="minorHAnsi"/>
                <w:szCs w:val="24"/>
              </w:rPr>
              <w:t>.</w:t>
            </w:r>
          </w:p>
        </w:tc>
      </w:tr>
      <w:tr w:rsidR="00815088" w:rsidRPr="0026154B" w14:paraId="771B4933" w14:textId="77777777" w:rsidTr="007A39B2">
        <w:tc>
          <w:tcPr>
            <w:tcW w:w="1696" w:type="dxa"/>
          </w:tcPr>
          <w:p w14:paraId="675AA906" w14:textId="77777777" w:rsidR="00815088" w:rsidRPr="0026154B" w:rsidRDefault="00815088" w:rsidP="007F36BB">
            <w:pPr>
              <w:spacing w:after="15" w:line="259" w:lineRule="auto"/>
              <w:ind w:left="32"/>
              <w:rPr>
                <w:rFonts w:cstheme="minorHAnsi"/>
                <w:szCs w:val="24"/>
              </w:rPr>
            </w:pPr>
            <w:r w:rsidRPr="0026154B">
              <w:rPr>
                <w:rFonts w:cstheme="minorHAnsi"/>
                <w:szCs w:val="24"/>
              </w:rPr>
              <w:t>Anti-Bullying champion</w:t>
            </w:r>
          </w:p>
        </w:tc>
        <w:tc>
          <w:tcPr>
            <w:tcW w:w="12333" w:type="dxa"/>
          </w:tcPr>
          <w:p w14:paraId="02EA649C" w14:textId="03863C4F"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ensuring all incidents of bullying are investigated</w:t>
            </w:r>
            <w:r w:rsidR="00A269D1">
              <w:rPr>
                <w:rFonts w:cstheme="minorHAnsi"/>
                <w:szCs w:val="24"/>
              </w:rPr>
              <w:t xml:space="preserve"> </w:t>
            </w:r>
            <w:r w:rsidRPr="00A269D1">
              <w:rPr>
                <w:rFonts w:cstheme="minorHAnsi"/>
                <w:szCs w:val="24"/>
              </w:rPr>
              <w:t>in a timely and fair manner, and that appropriate action is taken</w:t>
            </w:r>
            <w:r w:rsidR="00A269D1">
              <w:rPr>
                <w:rFonts w:cstheme="minorHAnsi"/>
                <w:szCs w:val="24"/>
              </w:rPr>
              <w:t>.</w:t>
            </w:r>
          </w:p>
          <w:p w14:paraId="136D203E" w14:textId="1B46BB25" w:rsidR="00815088"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Reviewing the Anti-Bullying Policy annually</w:t>
            </w:r>
            <w:r w:rsidR="00A269D1">
              <w:rPr>
                <w:rFonts w:cstheme="minorHAnsi"/>
                <w:szCs w:val="24"/>
              </w:rPr>
              <w:t>.</w:t>
            </w:r>
          </w:p>
          <w:p w14:paraId="01ED5544" w14:textId="02E160AF" w:rsid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Reporting to governors.</w:t>
            </w:r>
          </w:p>
          <w:p w14:paraId="2EBFBD7C" w14:textId="33774D68"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Monitoring, reviewing and responding to patterns in incidents</w:t>
            </w:r>
            <w:r w:rsidR="00A269D1">
              <w:rPr>
                <w:rFonts w:cstheme="minorHAnsi"/>
                <w:szCs w:val="24"/>
              </w:rPr>
              <w:t xml:space="preserve"> </w:t>
            </w:r>
            <w:r w:rsidRPr="00A269D1">
              <w:rPr>
                <w:rFonts w:cstheme="minorHAnsi"/>
                <w:szCs w:val="24"/>
              </w:rPr>
              <w:t>relating to bullying</w:t>
            </w:r>
            <w:r w:rsidR="00A269D1">
              <w:rPr>
                <w:rFonts w:cstheme="minorHAnsi"/>
                <w:szCs w:val="24"/>
              </w:rPr>
              <w:t>.</w:t>
            </w:r>
          </w:p>
          <w:p w14:paraId="186AC415" w14:textId="42939992" w:rsidR="00815088"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gathering feedback from pupils about personal</w:t>
            </w:r>
            <w:r w:rsidR="00A269D1">
              <w:rPr>
                <w:rFonts w:cstheme="minorHAnsi"/>
                <w:szCs w:val="24"/>
              </w:rPr>
              <w:t xml:space="preserve"> </w:t>
            </w:r>
            <w:r w:rsidRPr="00A269D1">
              <w:rPr>
                <w:rFonts w:cstheme="minorHAnsi"/>
                <w:szCs w:val="24"/>
              </w:rPr>
              <w:t xml:space="preserve">safety and bullying, </w:t>
            </w:r>
            <w:proofErr w:type="gramStart"/>
            <w:r w:rsidRPr="00A269D1">
              <w:rPr>
                <w:rFonts w:cstheme="minorHAnsi"/>
                <w:szCs w:val="24"/>
              </w:rPr>
              <w:t>in order to</w:t>
            </w:r>
            <w:proofErr w:type="gramEnd"/>
            <w:r w:rsidRPr="00A269D1">
              <w:rPr>
                <w:rFonts w:cstheme="minorHAnsi"/>
                <w:szCs w:val="24"/>
              </w:rPr>
              <w:t xml:space="preserve"> refine policy and practice</w:t>
            </w:r>
            <w:r w:rsidR="00A269D1">
              <w:rPr>
                <w:rFonts w:cstheme="minorHAnsi"/>
                <w:szCs w:val="24"/>
              </w:rPr>
              <w:t>.</w:t>
            </w:r>
          </w:p>
          <w:p w14:paraId="57D8713E" w14:textId="3C4873EA" w:rsid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Leading the Anti-Bullying Ambassadors.</w:t>
            </w:r>
          </w:p>
          <w:p w14:paraId="083BBF01" w14:textId="4D86827A" w:rsidR="00A269D1" w:rsidRP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Planning and leading Anti-Bullying Week.</w:t>
            </w:r>
          </w:p>
        </w:tc>
      </w:tr>
      <w:tr w:rsidR="00815088" w:rsidRPr="0026154B" w14:paraId="625EEDBD" w14:textId="77777777" w:rsidTr="007A39B2">
        <w:tc>
          <w:tcPr>
            <w:tcW w:w="1696" w:type="dxa"/>
          </w:tcPr>
          <w:p w14:paraId="6CD42070" w14:textId="77777777" w:rsidR="00815088" w:rsidRPr="0026154B" w:rsidRDefault="00815088" w:rsidP="007F36BB">
            <w:pPr>
              <w:spacing w:after="15" w:line="259" w:lineRule="auto"/>
              <w:ind w:left="32"/>
              <w:rPr>
                <w:rFonts w:cstheme="minorHAnsi"/>
                <w:szCs w:val="24"/>
              </w:rPr>
            </w:pPr>
            <w:r w:rsidRPr="0026154B">
              <w:rPr>
                <w:rFonts w:cstheme="minorHAnsi"/>
                <w:szCs w:val="24"/>
              </w:rPr>
              <w:t xml:space="preserve">SLT </w:t>
            </w:r>
          </w:p>
        </w:tc>
        <w:tc>
          <w:tcPr>
            <w:tcW w:w="12333" w:type="dxa"/>
          </w:tcPr>
          <w:p w14:paraId="617A1EF0" w14:textId="691108AB"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ensuring the relevant PSHE curriculum areas are</w:t>
            </w:r>
            <w:r w:rsidR="00A269D1">
              <w:rPr>
                <w:rFonts w:cstheme="minorHAnsi"/>
                <w:szCs w:val="24"/>
              </w:rPr>
              <w:t xml:space="preserve"> </w:t>
            </w:r>
            <w:r w:rsidRPr="00A269D1">
              <w:rPr>
                <w:rFonts w:cstheme="minorHAnsi"/>
                <w:szCs w:val="24"/>
              </w:rPr>
              <w:t>taught in class, through Collective Worship and through the wider</w:t>
            </w:r>
            <w:r w:rsidR="00A269D1">
              <w:rPr>
                <w:rFonts w:cstheme="minorHAnsi"/>
                <w:szCs w:val="24"/>
              </w:rPr>
              <w:t xml:space="preserve"> </w:t>
            </w:r>
            <w:r w:rsidRPr="00A269D1">
              <w:rPr>
                <w:rFonts w:cstheme="minorHAnsi"/>
                <w:szCs w:val="24"/>
              </w:rPr>
              <w:t>curriculum offerings</w:t>
            </w:r>
            <w:r w:rsidR="00A269D1">
              <w:rPr>
                <w:rFonts w:cstheme="minorHAnsi"/>
                <w:szCs w:val="24"/>
              </w:rPr>
              <w:t>.</w:t>
            </w:r>
          </w:p>
          <w:p w14:paraId="4E123FFB" w14:textId="40B7DFC9"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Collating parent voice feedback about pupil safety and bullying,</w:t>
            </w:r>
            <w:r w:rsidR="00A269D1">
              <w:rPr>
                <w:rFonts w:cstheme="minorHAnsi"/>
                <w:szCs w:val="24"/>
              </w:rPr>
              <w:t xml:space="preserve"> </w:t>
            </w:r>
            <w:proofErr w:type="gramStart"/>
            <w:r w:rsidRPr="00A269D1">
              <w:rPr>
                <w:rFonts w:cstheme="minorHAnsi"/>
                <w:szCs w:val="24"/>
              </w:rPr>
              <w:t>in order to</w:t>
            </w:r>
            <w:proofErr w:type="gramEnd"/>
            <w:r w:rsidRPr="00A269D1">
              <w:rPr>
                <w:rFonts w:cstheme="minorHAnsi"/>
                <w:szCs w:val="24"/>
              </w:rPr>
              <w:t xml:space="preserve"> refine policy and practice</w:t>
            </w:r>
            <w:r w:rsidR="00A269D1">
              <w:rPr>
                <w:rFonts w:cstheme="minorHAnsi"/>
                <w:szCs w:val="24"/>
              </w:rPr>
              <w:t>.</w:t>
            </w:r>
          </w:p>
          <w:p w14:paraId="3E91C87D" w14:textId="56601FFC"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 xml:space="preserve">Ensuring that staff are on duty in all areas of the </w:t>
            </w:r>
            <w:r w:rsidR="00A269D1">
              <w:rPr>
                <w:rFonts w:cstheme="minorHAnsi"/>
                <w:szCs w:val="24"/>
              </w:rPr>
              <w:t>s</w:t>
            </w:r>
            <w:r w:rsidRPr="00A269D1">
              <w:rPr>
                <w:rFonts w:cstheme="minorHAnsi"/>
                <w:szCs w:val="24"/>
              </w:rPr>
              <w:t>chool at</w:t>
            </w:r>
            <w:r w:rsidR="00A269D1">
              <w:rPr>
                <w:rFonts w:cstheme="minorHAnsi"/>
                <w:szCs w:val="24"/>
              </w:rPr>
              <w:t xml:space="preserve"> </w:t>
            </w:r>
            <w:r w:rsidRPr="00A269D1">
              <w:rPr>
                <w:rFonts w:cstheme="minorHAnsi"/>
                <w:szCs w:val="24"/>
              </w:rPr>
              <w:t xml:space="preserve">breaks/lunches/before and after school, </w:t>
            </w:r>
            <w:proofErr w:type="gramStart"/>
            <w:r w:rsidRPr="00A269D1">
              <w:rPr>
                <w:rFonts w:cstheme="minorHAnsi"/>
                <w:szCs w:val="24"/>
              </w:rPr>
              <w:t>in order to</w:t>
            </w:r>
            <w:proofErr w:type="gramEnd"/>
            <w:r w:rsidRPr="00A269D1">
              <w:rPr>
                <w:rFonts w:cstheme="minorHAnsi"/>
                <w:szCs w:val="24"/>
              </w:rPr>
              <w:t xml:space="preserve"> prevent</w:t>
            </w:r>
            <w:r w:rsidR="00A269D1">
              <w:rPr>
                <w:rFonts w:cstheme="minorHAnsi"/>
                <w:szCs w:val="24"/>
              </w:rPr>
              <w:t xml:space="preserve"> </w:t>
            </w:r>
            <w:r w:rsidRPr="00A269D1">
              <w:rPr>
                <w:rFonts w:cstheme="minorHAnsi"/>
                <w:szCs w:val="24"/>
              </w:rPr>
              <w:t>opportunities for bullying to occur</w:t>
            </w:r>
            <w:r w:rsidR="00A269D1">
              <w:rPr>
                <w:rFonts w:cstheme="minorHAnsi"/>
                <w:szCs w:val="24"/>
              </w:rPr>
              <w:t>.</w:t>
            </w:r>
          </w:p>
          <w:p w14:paraId="19F39CDB" w14:textId="2F5120B2"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Ensuring that parents/carers are clear about their role within</w:t>
            </w:r>
            <w:r w:rsidR="00A269D1">
              <w:rPr>
                <w:rFonts w:cstheme="minorHAnsi"/>
                <w:szCs w:val="24"/>
              </w:rPr>
              <w:t xml:space="preserve"> </w:t>
            </w:r>
            <w:r w:rsidRPr="00A269D1">
              <w:rPr>
                <w:rFonts w:cstheme="minorHAnsi"/>
                <w:szCs w:val="24"/>
              </w:rPr>
              <w:t>this Policy</w:t>
            </w:r>
            <w:r w:rsidR="00A269D1">
              <w:rPr>
                <w:rFonts w:cstheme="minorHAnsi"/>
                <w:szCs w:val="24"/>
              </w:rPr>
              <w:t>.</w:t>
            </w:r>
          </w:p>
          <w:p w14:paraId="1911FE8C" w14:textId="23989321" w:rsidR="00815088" w:rsidRP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Ensuring that feedback from staff, parents and pupils is used to</w:t>
            </w:r>
            <w:r w:rsidR="00A269D1">
              <w:rPr>
                <w:rFonts w:cstheme="minorHAnsi"/>
                <w:szCs w:val="24"/>
              </w:rPr>
              <w:t xml:space="preserve"> </w:t>
            </w:r>
            <w:r w:rsidRPr="00A269D1">
              <w:rPr>
                <w:rFonts w:cstheme="minorHAnsi"/>
                <w:szCs w:val="24"/>
              </w:rPr>
              <w:t>refine policy and practice</w:t>
            </w:r>
            <w:r w:rsidR="00A269D1">
              <w:rPr>
                <w:rFonts w:cstheme="minorHAnsi"/>
                <w:szCs w:val="24"/>
              </w:rPr>
              <w:t>.</w:t>
            </w:r>
          </w:p>
        </w:tc>
      </w:tr>
      <w:tr w:rsidR="00815088" w:rsidRPr="0026154B" w14:paraId="1E46BAC0" w14:textId="77777777" w:rsidTr="007A39B2">
        <w:tc>
          <w:tcPr>
            <w:tcW w:w="1696" w:type="dxa"/>
          </w:tcPr>
          <w:p w14:paraId="6ED3644B" w14:textId="77777777" w:rsidR="00815088" w:rsidRPr="0026154B" w:rsidRDefault="00815088" w:rsidP="007F36BB">
            <w:pPr>
              <w:spacing w:after="15" w:line="259" w:lineRule="auto"/>
              <w:ind w:left="32"/>
              <w:rPr>
                <w:rFonts w:cstheme="minorHAnsi"/>
              </w:rPr>
            </w:pPr>
            <w:r w:rsidRPr="0026154B">
              <w:rPr>
                <w:rFonts w:cstheme="minorHAnsi"/>
              </w:rPr>
              <w:t xml:space="preserve">Headteacher </w:t>
            </w:r>
          </w:p>
        </w:tc>
        <w:tc>
          <w:tcPr>
            <w:tcW w:w="12333" w:type="dxa"/>
          </w:tcPr>
          <w:p w14:paraId="5953759D" w14:textId="5FED09A9" w:rsidR="00A269D1" w:rsidRDefault="00815088" w:rsidP="00961BBF">
            <w:pPr>
              <w:pStyle w:val="ListParagraph"/>
              <w:numPr>
                <w:ilvl w:val="0"/>
                <w:numId w:val="42"/>
              </w:numPr>
              <w:autoSpaceDE w:val="0"/>
              <w:autoSpaceDN w:val="0"/>
              <w:adjustRightInd w:val="0"/>
              <w:rPr>
                <w:rFonts w:cstheme="minorHAnsi"/>
              </w:rPr>
            </w:pPr>
            <w:r w:rsidRPr="00A269D1">
              <w:rPr>
                <w:rFonts w:cstheme="minorHAnsi"/>
              </w:rPr>
              <w:t>Responsible for ensuring all staff are trained in all aspects of the</w:t>
            </w:r>
            <w:r w:rsidR="00A269D1">
              <w:rPr>
                <w:rFonts w:cstheme="minorHAnsi"/>
              </w:rPr>
              <w:t xml:space="preserve"> </w:t>
            </w:r>
            <w:r w:rsidRPr="00A269D1">
              <w:rPr>
                <w:rFonts w:cstheme="minorHAnsi"/>
              </w:rPr>
              <w:t>Anti-Bullying Policy</w:t>
            </w:r>
            <w:r w:rsidR="00A269D1">
              <w:rPr>
                <w:rFonts w:cstheme="minorHAnsi"/>
              </w:rPr>
              <w:t>.</w:t>
            </w:r>
          </w:p>
          <w:p w14:paraId="22A13A4F" w14:textId="5F9C5903" w:rsidR="00815088" w:rsidRPr="00A269D1" w:rsidRDefault="00815088" w:rsidP="00961BBF">
            <w:pPr>
              <w:pStyle w:val="ListParagraph"/>
              <w:numPr>
                <w:ilvl w:val="0"/>
                <w:numId w:val="42"/>
              </w:numPr>
              <w:autoSpaceDE w:val="0"/>
              <w:autoSpaceDN w:val="0"/>
              <w:adjustRightInd w:val="0"/>
              <w:rPr>
                <w:rFonts w:cstheme="minorHAnsi"/>
              </w:rPr>
            </w:pPr>
            <w:r w:rsidRPr="00A269D1">
              <w:rPr>
                <w:rFonts w:cstheme="minorHAnsi"/>
              </w:rPr>
              <w:lastRenderedPageBreak/>
              <w:t xml:space="preserve">Has overall responsibility for ensuring that the </w:t>
            </w:r>
            <w:r w:rsidR="00A269D1">
              <w:rPr>
                <w:rFonts w:cstheme="minorHAnsi"/>
              </w:rPr>
              <w:t>A</w:t>
            </w:r>
            <w:r w:rsidRPr="00A269D1">
              <w:rPr>
                <w:rFonts w:cstheme="minorHAnsi"/>
              </w:rPr>
              <w:t>nti-</w:t>
            </w:r>
            <w:r w:rsidR="00A269D1">
              <w:rPr>
                <w:rFonts w:cstheme="minorHAnsi"/>
              </w:rPr>
              <w:t>B</w:t>
            </w:r>
            <w:r w:rsidRPr="00A269D1">
              <w:rPr>
                <w:rFonts w:cstheme="minorHAnsi"/>
              </w:rPr>
              <w:t xml:space="preserve">ullying </w:t>
            </w:r>
            <w:r w:rsidR="00A269D1">
              <w:rPr>
                <w:rFonts w:cstheme="minorHAnsi"/>
              </w:rPr>
              <w:t>P</w:t>
            </w:r>
            <w:r w:rsidRPr="00A269D1">
              <w:rPr>
                <w:rFonts w:cstheme="minorHAnsi"/>
              </w:rPr>
              <w:t>olicy is followed by all members of staff and that the school upholds its duty to promote the safety and wellbeing of all young people.</w:t>
            </w:r>
          </w:p>
        </w:tc>
      </w:tr>
      <w:tr w:rsidR="00815088" w:rsidRPr="0026154B" w14:paraId="32E62390" w14:textId="77777777" w:rsidTr="007A39B2">
        <w:tc>
          <w:tcPr>
            <w:tcW w:w="1696" w:type="dxa"/>
          </w:tcPr>
          <w:p w14:paraId="1A770742" w14:textId="77777777" w:rsidR="00815088" w:rsidRPr="0026154B" w:rsidRDefault="00815088" w:rsidP="007F36BB">
            <w:pPr>
              <w:spacing w:after="15" w:line="259" w:lineRule="auto"/>
              <w:ind w:left="32"/>
              <w:rPr>
                <w:rFonts w:cstheme="minorHAnsi"/>
              </w:rPr>
            </w:pPr>
            <w:r>
              <w:rPr>
                <w:rFonts w:cstheme="minorHAnsi"/>
              </w:rPr>
              <w:lastRenderedPageBreak/>
              <w:t>Parents and C</w:t>
            </w:r>
            <w:r w:rsidRPr="0026154B">
              <w:rPr>
                <w:rFonts w:cstheme="minorHAnsi"/>
              </w:rPr>
              <w:t xml:space="preserve">arers </w:t>
            </w:r>
          </w:p>
        </w:tc>
        <w:tc>
          <w:tcPr>
            <w:tcW w:w="12333" w:type="dxa"/>
          </w:tcPr>
          <w:p w14:paraId="5B048359" w14:textId="77777777"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Noticing any signs that your child might be subject to bullying.</w:t>
            </w:r>
          </w:p>
          <w:p w14:paraId="5C794202" w14:textId="572FCD8A" w:rsidR="00815088" w:rsidRPr="00664AC9" w:rsidRDefault="00815088" w:rsidP="00961BBF">
            <w:pPr>
              <w:pStyle w:val="ListParagraph"/>
              <w:numPr>
                <w:ilvl w:val="0"/>
                <w:numId w:val="42"/>
              </w:numPr>
              <w:autoSpaceDE w:val="0"/>
              <w:autoSpaceDN w:val="0"/>
              <w:adjustRightInd w:val="0"/>
              <w:rPr>
                <w:rFonts w:cstheme="minorHAnsi"/>
                <w:szCs w:val="24"/>
              </w:rPr>
            </w:pPr>
            <w:r w:rsidRPr="00664AC9">
              <w:rPr>
                <w:rFonts w:cstheme="minorHAnsi"/>
                <w:szCs w:val="24"/>
              </w:rPr>
              <w:t>Reporting any suspicion of bullying to St Luke’s Primary</w:t>
            </w:r>
            <w:r>
              <w:rPr>
                <w:rFonts w:cstheme="minorHAnsi"/>
                <w:szCs w:val="24"/>
              </w:rPr>
              <w:t xml:space="preserve"> </w:t>
            </w:r>
            <w:r w:rsidRPr="00664AC9">
              <w:rPr>
                <w:rFonts w:cstheme="minorHAnsi"/>
                <w:szCs w:val="24"/>
              </w:rPr>
              <w:t>School staff immediately</w:t>
            </w:r>
            <w:r w:rsidR="00A269D1">
              <w:rPr>
                <w:rFonts w:cstheme="minorHAnsi"/>
                <w:szCs w:val="24"/>
              </w:rPr>
              <w:t>.</w:t>
            </w:r>
          </w:p>
        </w:tc>
      </w:tr>
    </w:tbl>
    <w:p w14:paraId="36E928C5" w14:textId="1D521BFA" w:rsidR="00B92505" w:rsidRPr="00EA5955" w:rsidRDefault="00B92505" w:rsidP="007F36BB">
      <w:pPr>
        <w:autoSpaceDE w:val="0"/>
        <w:autoSpaceDN w:val="0"/>
        <w:adjustRightInd w:val="0"/>
        <w:spacing w:after="0" w:line="240" w:lineRule="auto"/>
        <w:ind w:left="-142"/>
        <w:rPr>
          <w:b/>
          <w:bCs/>
          <w:color w:val="000000"/>
          <w:sz w:val="24"/>
          <w:szCs w:val="24"/>
        </w:rPr>
      </w:pPr>
      <w:r w:rsidRPr="42BB2529">
        <w:rPr>
          <w:b/>
          <w:bCs/>
          <w:color w:val="000000" w:themeColor="text1"/>
          <w:sz w:val="24"/>
          <w:szCs w:val="24"/>
        </w:rPr>
        <w:t xml:space="preserve">Please read </w:t>
      </w:r>
      <w:r w:rsidR="21D47BF4" w:rsidRPr="42BB2529">
        <w:rPr>
          <w:b/>
          <w:bCs/>
          <w:color w:val="000000" w:themeColor="text1"/>
          <w:sz w:val="24"/>
          <w:szCs w:val="24"/>
        </w:rPr>
        <w:t xml:space="preserve">this policy </w:t>
      </w:r>
      <w:r w:rsidRPr="42BB2529">
        <w:rPr>
          <w:b/>
          <w:bCs/>
          <w:color w:val="000000" w:themeColor="text1"/>
          <w:sz w:val="24"/>
          <w:szCs w:val="24"/>
        </w:rPr>
        <w:t>in conjunction with:</w:t>
      </w:r>
    </w:p>
    <w:p w14:paraId="3AA53E05" w14:textId="09A501D5" w:rsidR="00054AF8" w:rsidRPr="00054AF8" w:rsidRDefault="00DB6DBB" w:rsidP="007F36BB">
      <w:pPr>
        <w:pStyle w:val="ListParagraph"/>
        <w:numPr>
          <w:ilvl w:val="0"/>
          <w:numId w:val="3"/>
        </w:numPr>
        <w:autoSpaceDE w:val="0"/>
        <w:autoSpaceDN w:val="0"/>
        <w:adjustRightInd w:val="0"/>
        <w:spacing w:after="0" w:line="240" w:lineRule="auto"/>
        <w:ind w:left="-142"/>
        <w:rPr>
          <w:rFonts w:cstheme="minorHAnsi"/>
          <w:b/>
          <w:color w:val="000000"/>
          <w:sz w:val="24"/>
          <w:szCs w:val="24"/>
        </w:rPr>
      </w:pPr>
      <w:r w:rsidRPr="00EA5955">
        <w:rPr>
          <w:rFonts w:cstheme="minorHAnsi"/>
          <w:b/>
          <w:color w:val="000000"/>
          <w:sz w:val="24"/>
          <w:szCs w:val="24"/>
        </w:rPr>
        <w:t>Safeguarding policy</w:t>
      </w:r>
    </w:p>
    <w:p w14:paraId="4672FBBA" w14:textId="09B6D650" w:rsidR="00E421B6" w:rsidRDefault="0033544C" w:rsidP="007F36BB">
      <w:pPr>
        <w:pStyle w:val="ListParagraph"/>
        <w:numPr>
          <w:ilvl w:val="0"/>
          <w:numId w:val="3"/>
        </w:numPr>
        <w:autoSpaceDE w:val="0"/>
        <w:autoSpaceDN w:val="0"/>
        <w:adjustRightInd w:val="0"/>
        <w:spacing w:after="0" w:line="240" w:lineRule="auto"/>
        <w:ind w:left="-142"/>
        <w:rPr>
          <w:rFonts w:cstheme="minorHAnsi"/>
          <w:b/>
          <w:color w:val="000000"/>
          <w:sz w:val="24"/>
          <w:szCs w:val="24"/>
        </w:rPr>
      </w:pPr>
      <w:r w:rsidRPr="00EA5955">
        <w:rPr>
          <w:rFonts w:cstheme="minorHAnsi"/>
          <w:b/>
          <w:color w:val="000000"/>
          <w:sz w:val="24"/>
          <w:szCs w:val="24"/>
        </w:rPr>
        <w:t>Teaching and Learning policy</w:t>
      </w:r>
    </w:p>
    <w:p w14:paraId="67A87B3B" w14:textId="4AB69801" w:rsidR="00023631" w:rsidRPr="001C280F" w:rsidRDefault="00054AF8" w:rsidP="007F36BB">
      <w:pPr>
        <w:pStyle w:val="ListParagraph"/>
        <w:numPr>
          <w:ilvl w:val="0"/>
          <w:numId w:val="3"/>
        </w:numPr>
        <w:autoSpaceDE w:val="0"/>
        <w:autoSpaceDN w:val="0"/>
        <w:adjustRightInd w:val="0"/>
        <w:spacing w:after="0" w:line="240" w:lineRule="auto"/>
        <w:ind w:left="-142"/>
        <w:rPr>
          <w:b/>
          <w:bCs/>
          <w:color w:val="000000" w:themeColor="text1"/>
          <w:sz w:val="32"/>
          <w:szCs w:val="32"/>
          <w:u w:val="single"/>
        </w:rPr>
      </w:pPr>
      <w:r w:rsidRPr="004C1D81">
        <w:rPr>
          <w:b/>
          <w:bCs/>
          <w:color w:val="000000" w:themeColor="text1"/>
          <w:sz w:val="24"/>
          <w:szCs w:val="24"/>
        </w:rPr>
        <w:t>CLP Behaviour, Exclusions and Reasonable Force Polic</w:t>
      </w:r>
      <w:r w:rsidR="007F36BB" w:rsidRPr="004C1D81">
        <w:rPr>
          <w:b/>
          <w:bCs/>
          <w:color w:val="000000" w:themeColor="text1"/>
          <w:sz w:val="24"/>
          <w:szCs w:val="24"/>
        </w:rPr>
        <w:t>y</w:t>
      </w:r>
    </w:p>
    <w:p w14:paraId="426BD4B8" w14:textId="77777777" w:rsidR="001C280F" w:rsidRDefault="001C280F" w:rsidP="001C280F">
      <w:pPr>
        <w:autoSpaceDE w:val="0"/>
        <w:autoSpaceDN w:val="0"/>
        <w:adjustRightInd w:val="0"/>
        <w:spacing w:after="0" w:line="240" w:lineRule="auto"/>
        <w:rPr>
          <w:b/>
          <w:bCs/>
          <w:color w:val="000000" w:themeColor="text1"/>
          <w:sz w:val="32"/>
          <w:szCs w:val="32"/>
          <w:u w:val="single"/>
        </w:rPr>
      </w:pPr>
    </w:p>
    <w:p w14:paraId="3882E08D" w14:textId="0D2608B4" w:rsidR="001C280F" w:rsidRDefault="001C280F" w:rsidP="001C280F">
      <w:pPr>
        <w:autoSpaceDE w:val="0"/>
        <w:autoSpaceDN w:val="0"/>
        <w:adjustRightInd w:val="0"/>
        <w:spacing w:after="0" w:line="240" w:lineRule="auto"/>
        <w:rPr>
          <w:b/>
          <w:bCs/>
          <w:color w:val="000000" w:themeColor="text1"/>
          <w:sz w:val="32"/>
          <w:szCs w:val="32"/>
          <w:u w:val="single"/>
        </w:rPr>
      </w:pPr>
      <w:r>
        <w:rPr>
          <w:noProof/>
        </w:rPr>
        <w:lastRenderedPageBreak/>
        <w:drawing>
          <wp:inline distT="0" distB="0" distL="0" distR="0" wp14:anchorId="0728A162" wp14:editId="3CC3E4B9">
            <wp:extent cx="4377055" cy="6192520"/>
            <wp:effectExtent l="0" t="0" r="4445" b="0"/>
            <wp:docPr id="21009031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0315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377055" cy="6192520"/>
                    </a:xfrm>
                    <a:prstGeom prst="rect">
                      <a:avLst/>
                    </a:prstGeom>
                  </pic:spPr>
                </pic:pic>
              </a:graphicData>
            </a:graphic>
          </wp:inline>
        </w:drawing>
      </w:r>
    </w:p>
    <w:p w14:paraId="34DC5421" w14:textId="48B466E7" w:rsidR="009E15B0" w:rsidRPr="001C280F" w:rsidRDefault="009E15B0" w:rsidP="001C280F">
      <w:pPr>
        <w:autoSpaceDE w:val="0"/>
        <w:autoSpaceDN w:val="0"/>
        <w:adjustRightInd w:val="0"/>
        <w:spacing w:after="0" w:line="240" w:lineRule="auto"/>
        <w:rPr>
          <w:b/>
          <w:bCs/>
          <w:color w:val="000000" w:themeColor="text1"/>
          <w:sz w:val="32"/>
          <w:szCs w:val="32"/>
          <w:u w:val="single"/>
        </w:rPr>
      </w:pPr>
      <w:r w:rsidRPr="009E15B0">
        <w:rPr>
          <w:b/>
          <w:bCs/>
          <w:noProof/>
          <w:color w:val="000000" w:themeColor="text1"/>
          <w:sz w:val="32"/>
          <w:szCs w:val="32"/>
          <w:u w:val="single"/>
        </w:rPr>
        <w:lastRenderedPageBreak/>
        <mc:AlternateContent>
          <mc:Choice Requires="wps">
            <w:drawing>
              <wp:anchor distT="0" distB="0" distL="114300" distR="114300" simplePos="0" relativeHeight="251660290" behindDoc="0" locked="0" layoutInCell="1" allowOverlap="1" wp14:anchorId="4BDC7AAB" wp14:editId="43E69783">
                <wp:simplePos x="0" y="0"/>
                <wp:positionH relativeFrom="column">
                  <wp:posOffset>0</wp:posOffset>
                </wp:positionH>
                <wp:positionV relativeFrom="paragraph">
                  <wp:posOffset>1905</wp:posOffset>
                </wp:positionV>
                <wp:extent cx="9277350" cy="5800725"/>
                <wp:effectExtent l="0" t="0" r="0" b="0"/>
                <wp:wrapNone/>
                <wp:docPr id="2" name="TextBox 1">
                  <a:extLst xmlns:a="http://schemas.openxmlformats.org/drawingml/2006/main">
                    <a:ext uri="{FF2B5EF4-FFF2-40B4-BE49-F238E27FC236}">
                      <a16:creationId xmlns:a16="http://schemas.microsoft.com/office/drawing/2014/main" id="{5624B583-4747-A276-B934-C0C3D636E5BD}"/>
                    </a:ext>
                  </a:extLst>
                </wp:docPr>
                <wp:cNvGraphicFramePr/>
                <a:graphic xmlns:a="http://schemas.openxmlformats.org/drawingml/2006/main">
                  <a:graphicData uri="http://schemas.microsoft.com/office/word/2010/wordprocessingShape">
                    <wps:wsp>
                      <wps:cNvSpPr txBox="1"/>
                      <wps:spPr>
                        <a:xfrm>
                          <a:off x="0" y="0"/>
                          <a:ext cx="9277350" cy="5800725"/>
                        </a:xfrm>
                        <a:prstGeom prst="rect">
                          <a:avLst/>
                        </a:prstGeom>
                        <a:noFill/>
                      </wps:spPr>
                      <wps:txbx>
                        <w:txbxContent>
                          <w:p w14:paraId="4D3BD352" w14:textId="77777777" w:rsidR="009E15B0" w:rsidRDefault="009E15B0" w:rsidP="009E15B0">
                            <w:pPr>
                              <w:rPr>
                                <w:rFonts w:hAnsi="Calibri"/>
                                <w:color w:val="000000" w:themeColor="text1"/>
                                <w:kern w:val="24"/>
                                <w:sz w:val="64"/>
                                <w:szCs w:val="64"/>
                              </w:rPr>
                            </w:pPr>
                            <w:r>
                              <w:rPr>
                                <w:rFonts w:hAnsi="Calibri"/>
                                <w:color w:val="000000" w:themeColor="text1"/>
                                <w:kern w:val="24"/>
                                <w:sz w:val="64"/>
                                <w:szCs w:val="64"/>
                              </w:rPr>
                              <w:t>At St Luke’s Primary school, we believe every student deserves a safe, positive, and supportive learning environment. We are committed to helping each child grow and thrive through our focus on positive behaviour.</w:t>
                            </w:r>
                          </w:p>
                          <w:p w14:paraId="0B26C40A" w14:textId="77777777" w:rsidR="009E15B0" w:rsidRDefault="009E15B0" w:rsidP="009E15B0">
                            <w:pPr>
                              <w:rPr>
                                <w:rFonts w:hAnsi="Calibri"/>
                                <w:b/>
                                <w:bCs/>
                                <w:color w:val="000000" w:themeColor="text1"/>
                                <w:kern w:val="24"/>
                                <w:sz w:val="64"/>
                                <w:szCs w:val="64"/>
                              </w:rPr>
                            </w:pPr>
                            <w:r>
                              <w:rPr>
                                <w:rFonts w:hAnsi="Calibri"/>
                                <w:b/>
                                <w:bCs/>
                                <w:color w:val="000000" w:themeColor="text1"/>
                                <w:kern w:val="24"/>
                                <w:sz w:val="64"/>
                                <w:szCs w:val="64"/>
                              </w:rPr>
                              <w:t>Restorative Approach:</w:t>
                            </w:r>
                          </w:p>
                          <w:p w14:paraId="693B5F8A" w14:textId="77777777" w:rsidR="009E15B0" w:rsidRDefault="009E15B0" w:rsidP="009E15B0">
                            <w:pPr>
                              <w:rPr>
                                <w:rFonts w:hAnsi="Calibri"/>
                                <w:color w:val="000000" w:themeColor="text1"/>
                                <w:kern w:val="24"/>
                                <w:sz w:val="64"/>
                                <w:szCs w:val="64"/>
                              </w:rPr>
                            </w:pPr>
                            <w:r>
                              <w:rPr>
                                <w:rFonts w:hAnsi="Calibri"/>
                                <w:color w:val="000000" w:themeColor="text1"/>
                                <w:kern w:val="24"/>
                                <w:sz w:val="64"/>
                                <w:szCs w:val="64"/>
                              </w:rPr>
                              <w:t>Our approach to behaviour focuses on building relationships and repairing harm when difficulties occur. We work with children to understand their actions and make choices to improve their behaviour.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BDC7AAB" id="_x0000_t202" coordsize="21600,21600" o:spt="202" path="m,l,21600r21600,l21600,xe">
                <v:stroke joinstyle="miter"/>
                <v:path gradientshapeok="t" o:connecttype="rect"/>
              </v:shapetype>
              <v:shape id="TextBox 1" o:spid="_x0000_s1026" type="#_x0000_t202" style="position:absolute;margin-left:0;margin-top:.15pt;width:730.5pt;height:456.7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" filled="f" stroked="f">
                <v:textbox>
                  <w:txbxContent>
                    <w:p w14:paraId="4D3BD352" w14:textId="77777777" w:rsidR="009E15B0" w:rsidRDefault="009E15B0" w:rsidP="009E15B0">
                      <w:pPr>
                        <w:rPr>
                          <w:rFonts w:hAnsi="Calibri"/>
                          <w:color w:val="000000" w:themeColor="text1"/>
                          <w:kern w:val="24"/>
                          <w:sz w:val="64"/>
                          <w:szCs w:val="64"/>
                        </w:rPr>
                      </w:pPr>
                      <w:r>
                        <w:rPr>
                          <w:rFonts w:hAnsi="Calibri"/>
                          <w:color w:val="000000" w:themeColor="text1"/>
                          <w:kern w:val="24"/>
                          <w:sz w:val="64"/>
                          <w:szCs w:val="64"/>
                        </w:rPr>
                        <w:t>At St Luke’s Primary school, we believe every student deserves a safe, positive, and supportive learning environment. We are committed to helping each child grow and thrive through our focus on positive behaviour.</w:t>
                      </w:r>
                    </w:p>
                    <w:p w14:paraId="0B26C40A" w14:textId="77777777" w:rsidR="009E15B0" w:rsidRDefault="009E15B0" w:rsidP="009E15B0">
                      <w:pPr>
                        <w:rPr>
                          <w:rFonts w:hAnsi="Calibri"/>
                          <w:b/>
                          <w:bCs/>
                          <w:color w:val="000000" w:themeColor="text1"/>
                          <w:kern w:val="24"/>
                          <w:sz w:val="64"/>
                          <w:szCs w:val="64"/>
                        </w:rPr>
                      </w:pPr>
                      <w:r>
                        <w:rPr>
                          <w:rFonts w:hAnsi="Calibri"/>
                          <w:b/>
                          <w:bCs/>
                          <w:color w:val="000000" w:themeColor="text1"/>
                          <w:kern w:val="24"/>
                          <w:sz w:val="64"/>
                          <w:szCs w:val="64"/>
                        </w:rPr>
                        <w:t>Restorative Approach:</w:t>
                      </w:r>
                    </w:p>
                    <w:p w14:paraId="693B5F8A" w14:textId="77777777" w:rsidR="009E15B0" w:rsidRDefault="009E15B0" w:rsidP="009E15B0">
                      <w:pPr>
                        <w:rPr>
                          <w:rFonts w:hAnsi="Calibri"/>
                          <w:color w:val="000000" w:themeColor="text1"/>
                          <w:kern w:val="24"/>
                          <w:sz w:val="64"/>
                          <w:szCs w:val="64"/>
                        </w:rPr>
                      </w:pPr>
                      <w:r>
                        <w:rPr>
                          <w:rFonts w:hAnsi="Calibri"/>
                          <w:color w:val="000000" w:themeColor="text1"/>
                          <w:kern w:val="24"/>
                          <w:sz w:val="64"/>
                          <w:szCs w:val="64"/>
                        </w:rPr>
                        <w:t>Our approach to behaviour focuses on building relationships and repairing harm when difficulties occur. We work with children to understand their actions and make choices to improve their behaviour.</w:t>
                      </w:r>
                    </w:p>
                  </w:txbxContent>
                </v:textbox>
              </v:shape>
            </w:pict>
          </mc:Fallback>
        </mc:AlternateContent>
      </w:r>
    </w:p>
    <w:sectPr w:rsidR="009E15B0" w:rsidRPr="001C280F" w:rsidSect="00F958AC">
      <w:pgSz w:w="16838" w:h="11906" w:orient="landscape"/>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2C489" w14:textId="77777777" w:rsidR="009C0D85" w:rsidRDefault="009C0D85" w:rsidP="00AB1097">
      <w:pPr>
        <w:spacing w:after="0" w:line="240" w:lineRule="auto"/>
      </w:pPr>
      <w:r>
        <w:separator/>
      </w:r>
    </w:p>
  </w:endnote>
  <w:endnote w:type="continuationSeparator" w:id="0">
    <w:p w14:paraId="61E5EDC8" w14:textId="77777777" w:rsidR="009C0D85" w:rsidRDefault="009C0D85" w:rsidP="00AB1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134607"/>
      <w:docPartObj>
        <w:docPartGallery w:val="Page Numbers (Bottom of Page)"/>
        <w:docPartUnique/>
      </w:docPartObj>
    </w:sdtPr>
    <w:sdtEndPr>
      <w:rPr>
        <w:noProof/>
      </w:rPr>
    </w:sdtEndPr>
    <w:sdtContent>
      <w:p w14:paraId="79A96CCC" w14:textId="1CF96BD0" w:rsidR="008C478E" w:rsidRDefault="008C478E">
        <w:pPr>
          <w:pStyle w:val="Footer"/>
        </w:pPr>
        <w:r>
          <w:fldChar w:fldCharType="begin"/>
        </w:r>
        <w:r>
          <w:instrText xml:space="preserve"> PAGE   \* MERGEFORMAT </w:instrText>
        </w:r>
        <w:r>
          <w:fldChar w:fldCharType="separate"/>
        </w:r>
        <w:r>
          <w:rPr>
            <w:noProof/>
          </w:rPr>
          <w:t>2</w:t>
        </w:r>
        <w:r>
          <w:rPr>
            <w:noProof/>
          </w:rPr>
          <w:fldChar w:fldCharType="end"/>
        </w:r>
      </w:p>
    </w:sdtContent>
  </w:sdt>
  <w:p w14:paraId="51D791FA" w14:textId="77777777" w:rsidR="008C478E" w:rsidRDefault="008C4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995B3" w14:textId="77777777" w:rsidR="009C0D85" w:rsidRDefault="009C0D85" w:rsidP="00AB1097">
      <w:pPr>
        <w:spacing w:after="0" w:line="240" w:lineRule="auto"/>
      </w:pPr>
      <w:r>
        <w:separator/>
      </w:r>
    </w:p>
  </w:footnote>
  <w:footnote w:type="continuationSeparator" w:id="0">
    <w:p w14:paraId="73079364" w14:textId="77777777" w:rsidR="009C0D85" w:rsidRDefault="009C0D85" w:rsidP="00AB1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3B1E"/>
    <w:multiLevelType w:val="hybridMultilevel"/>
    <w:tmpl w:val="545EEDC4"/>
    <w:lvl w:ilvl="0" w:tplc="0A0E0320">
      <w:start w:val="1"/>
      <w:numFmt w:val="bullet"/>
      <w:lvlText w:val=""/>
      <w:lvlJc w:val="left"/>
      <w:pPr>
        <w:ind w:left="0" w:hanging="360"/>
      </w:pPr>
      <w:rPr>
        <w:rFonts w:ascii="Wingdings" w:hAnsi="Wingdings" w:hint="default"/>
      </w:rPr>
    </w:lvl>
    <w:lvl w:ilvl="1" w:tplc="48D467D0" w:tentative="1">
      <w:start w:val="1"/>
      <w:numFmt w:val="bullet"/>
      <w:lvlText w:val="o"/>
      <w:lvlJc w:val="left"/>
      <w:pPr>
        <w:ind w:left="1080" w:hanging="360"/>
      </w:pPr>
      <w:rPr>
        <w:rFonts w:ascii="Courier New" w:hAnsi="Courier New" w:hint="default"/>
      </w:rPr>
    </w:lvl>
    <w:lvl w:ilvl="2" w:tplc="18909766" w:tentative="1">
      <w:start w:val="1"/>
      <w:numFmt w:val="bullet"/>
      <w:lvlText w:val=""/>
      <w:lvlJc w:val="left"/>
      <w:pPr>
        <w:ind w:left="1800" w:hanging="360"/>
      </w:pPr>
      <w:rPr>
        <w:rFonts w:ascii="Wingdings" w:hAnsi="Wingdings" w:hint="default"/>
      </w:rPr>
    </w:lvl>
    <w:lvl w:ilvl="3" w:tplc="A974795E" w:tentative="1">
      <w:start w:val="1"/>
      <w:numFmt w:val="bullet"/>
      <w:lvlText w:val=""/>
      <w:lvlJc w:val="left"/>
      <w:pPr>
        <w:ind w:left="2520" w:hanging="360"/>
      </w:pPr>
      <w:rPr>
        <w:rFonts w:ascii="Symbol" w:hAnsi="Symbol" w:hint="default"/>
      </w:rPr>
    </w:lvl>
    <w:lvl w:ilvl="4" w:tplc="99E42646" w:tentative="1">
      <w:start w:val="1"/>
      <w:numFmt w:val="bullet"/>
      <w:lvlText w:val="o"/>
      <w:lvlJc w:val="left"/>
      <w:pPr>
        <w:ind w:left="3240" w:hanging="360"/>
      </w:pPr>
      <w:rPr>
        <w:rFonts w:ascii="Courier New" w:hAnsi="Courier New" w:hint="default"/>
      </w:rPr>
    </w:lvl>
    <w:lvl w:ilvl="5" w:tplc="D8666FF4" w:tentative="1">
      <w:start w:val="1"/>
      <w:numFmt w:val="bullet"/>
      <w:lvlText w:val=""/>
      <w:lvlJc w:val="left"/>
      <w:pPr>
        <w:ind w:left="3960" w:hanging="360"/>
      </w:pPr>
      <w:rPr>
        <w:rFonts w:ascii="Wingdings" w:hAnsi="Wingdings" w:hint="default"/>
      </w:rPr>
    </w:lvl>
    <w:lvl w:ilvl="6" w:tplc="6A9078F6" w:tentative="1">
      <w:start w:val="1"/>
      <w:numFmt w:val="bullet"/>
      <w:lvlText w:val=""/>
      <w:lvlJc w:val="left"/>
      <w:pPr>
        <w:ind w:left="4680" w:hanging="360"/>
      </w:pPr>
      <w:rPr>
        <w:rFonts w:ascii="Symbol" w:hAnsi="Symbol" w:hint="default"/>
      </w:rPr>
    </w:lvl>
    <w:lvl w:ilvl="7" w:tplc="06B23BC0" w:tentative="1">
      <w:start w:val="1"/>
      <w:numFmt w:val="bullet"/>
      <w:lvlText w:val="o"/>
      <w:lvlJc w:val="left"/>
      <w:pPr>
        <w:ind w:left="5400" w:hanging="360"/>
      </w:pPr>
      <w:rPr>
        <w:rFonts w:ascii="Courier New" w:hAnsi="Courier New" w:hint="default"/>
      </w:rPr>
    </w:lvl>
    <w:lvl w:ilvl="8" w:tplc="B39E3170" w:tentative="1">
      <w:start w:val="1"/>
      <w:numFmt w:val="bullet"/>
      <w:lvlText w:val=""/>
      <w:lvlJc w:val="left"/>
      <w:pPr>
        <w:ind w:left="6120" w:hanging="360"/>
      </w:pPr>
      <w:rPr>
        <w:rFonts w:ascii="Wingdings" w:hAnsi="Wingdings" w:hint="default"/>
      </w:rPr>
    </w:lvl>
  </w:abstractNum>
  <w:abstractNum w:abstractNumId="1" w15:restartNumberingAfterBreak="0">
    <w:nsid w:val="097E633A"/>
    <w:multiLevelType w:val="hybridMultilevel"/>
    <w:tmpl w:val="EE92E5BC"/>
    <w:lvl w:ilvl="0" w:tplc="D4FE9474">
      <w:start w:val="1"/>
      <w:numFmt w:val="bullet"/>
      <w:lvlText w:val="•"/>
      <w:lvlJc w:val="left"/>
      <w:pPr>
        <w:ind w:left="56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2" w15:restartNumberingAfterBreak="0">
    <w:nsid w:val="0A1452E5"/>
    <w:multiLevelType w:val="hybridMultilevel"/>
    <w:tmpl w:val="B53A0FA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F5241"/>
    <w:multiLevelType w:val="hybridMultilevel"/>
    <w:tmpl w:val="8D86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55F7C"/>
    <w:multiLevelType w:val="hybridMultilevel"/>
    <w:tmpl w:val="BD04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778B3"/>
    <w:multiLevelType w:val="hybridMultilevel"/>
    <w:tmpl w:val="9EEE7C4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120F7"/>
    <w:multiLevelType w:val="hybridMultilevel"/>
    <w:tmpl w:val="FCFE1FF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47C630B"/>
    <w:multiLevelType w:val="hybridMultilevel"/>
    <w:tmpl w:val="E18E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70DB9"/>
    <w:multiLevelType w:val="hybridMultilevel"/>
    <w:tmpl w:val="5806481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71238"/>
    <w:multiLevelType w:val="hybridMultilevel"/>
    <w:tmpl w:val="28C2F5FE"/>
    <w:lvl w:ilvl="0" w:tplc="349836FC">
      <w:numFmt w:val="bullet"/>
      <w:lvlText w:val=""/>
      <w:lvlJc w:val="left"/>
      <w:pPr>
        <w:ind w:left="720" w:hanging="360"/>
      </w:pPr>
      <w:rPr>
        <w:rFonts w:ascii="Symbol" w:eastAsiaTheme="minorHAnsi" w:hAnsi="Symbol" w:cstheme="minorBidi" w:hint="default"/>
        <w:b w:val="0"/>
        <w:sz w:val="22"/>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3972D4"/>
    <w:multiLevelType w:val="hybridMultilevel"/>
    <w:tmpl w:val="FF7E2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4063B"/>
    <w:multiLevelType w:val="hybridMultilevel"/>
    <w:tmpl w:val="5A5C15FC"/>
    <w:lvl w:ilvl="0" w:tplc="D4FE9474">
      <w:start w:val="1"/>
      <w:numFmt w:val="bullet"/>
      <w:lvlText w:val="•"/>
      <w:lvlJc w:val="left"/>
      <w:pPr>
        <w:ind w:left="56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12" w15:restartNumberingAfterBreak="0">
    <w:nsid w:val="30321DC2"/>
    <w:multiLevelType w:val="hybridMultilevel"/>
    <w:tmpl w:val="8DDE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BA2769"/>
    <w:multiLevelType w:val="hybridMultilevel"/>
    <w:tmpl w:val="66EAB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815C27"/>
    <w:multiLevelType w:val="hybridMultilevel"/>
    <w:tmpl w:val="2904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35292"/>
    <w:multiLevelType w:val="hybridMultilevel"/>
    <w:tmpl w:val="FF8E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D4B17"/>
    <w:multiLevelType w:val="hybridMultilevel"/>
    <w:tmpl w:val="309E6A04"/>
    <w:lvl w:ilvl="0" w:tplc="B8BA252C">
      <w:start w:val="1"/>
      <w:numFmt w:val="bullet"/>
      <w:lvlText w:val=""/>
      <w:lvlJc w:val="left"/>
      <w:pPr>
        <w:ind w:left="720" w:hanging="360"/>
      </w:pPr>
      <w:rPr>
        <w:rFonts w:ascii="Wingdings" w:hAnsi="Wingdings" w:hint="default"/>
      </w:rPr>
    </w:lvl>
    <w:lvl w:ilvl="1" w:tplc="51E42B72">
      <w:start w:val="1"/>
      <w:numFmt w:val="bullet"/>
      <w:lvlText w:val="o"/>
      <w:lvlJc w:val="left"/>
      <w:pPr>
        <w:ind w:left="1440" w:hanging="360"/>
      </w:pPr>
      <w:rPr>
        <w:rFonts w:ascii="Courier New" w:hAnsi="Courier New" w:hint="default"/>
      </w:rPr>
    </w:lvl>
    <w:lvl w:ilvl="2" w:tplc="43C42154">
      <w:start w:val="1"/>
      <w:numFmt w:val="bullet"/>
      <w:lvlText w:val=""/>
      <w:lvlJc w:val="left"/>
      <w:pPr>
        <w:ind w:left="2160" w:hanging="360"/>
      </w:pPr>
      <w:rPr>
        <w:rFonts w:ascii="Wingdings" w:hAnsi="Wingdings" w:hint="default"/>
      </w:rPr>
    </w:lvl>
    <w:lvl w:ilvl="3" w:tplc="F1DAD7F8">
      <w:start w:val="1"/>
      <w:numFmt w:val="bullet"/>
      <w:lvlText w:val=""/>
      <w:lvlJc w:val="left"/>
      <w:pPr>
        <w:ind w:left="2880" w:hanging="360"/>
      </w:pPr>
      <w:rPr>
        <w:rFonts w:ascii="Symbol" w:hAnsi="Symbol" w:hint="default"/>
      </w:rPr>
    </w:lvl>
    <w:lvl w:ilvl="4" w:tplc="C6BEDE68">
      <w:start w:val="1"/>
      <w:numFmt w:val="bullet"/>
      <w:lvlText w:val="o"/>
      <w:lvlJc w:val="left"/>
      <w:pPr>
        <w:ind w:left="3600" w:hanging="360"/>
      </w:pPr>
      <w:rPr>
        <w:rFonts w:ascii="Courier New" w:hAnsi="Courier New" w:hint="default"/>
      </w:rPr>
    </w:lvl>
    <w:lvl w:ilvl="5" w:tplc="C01ECFFC">
      <w:start w:val="1"/>
      <w:numFmt w:val="bullet"/>
      <w:lvlText w:val=""/>
      <w:lvlJc w:val="left"/>
      <w:pPr>
        <w:ind w:left="4320" w:hanging="360"/>
      </w:pPr>
      <w:rPr>
        <w:rFonts w:ascii="Wingdings" w:hAnsi="Wingdings" w:hint="default"/>
      </w:rPr>
    </w:lvl>
    <w:lvl w:ilvl="6" w:tplc="6BDC4684">
      <w:start w:val="1"/>
      <w:numFmt w:val="bullet"/>
      <w:lvlText w:val=""/>
      <w:lvlJc w:val="left"/>
      <w:pPr>
        <w:ind w:left="5040" w:hanging="360"/>
      </w:pPr>
      <w:rPr>
        <w:rFonts w:ascii="Symbol" w:hAnsi="Symbol" w:hint="default"/>
      </w:rPr>
    </w:lvl>
    <w:lvl w:ilvl="7" w:tplc="8BFE3BE2">
      <w:start w:val="1"/>
      <w:numFmt w:val="bullet"/>
      <w:lvlText w:val="o"/>
      <w:lvlJc w:val="left"/>
      <w:pPr>
        <w:ind w:left="5760" w:hanging="360"/>
      </w:pPr>
      <w:rPr>
        <w:rFonts w:ascii="Courier New" w:hAnsi="Courier New" w:hint="default"/>
      </w:rPr>
    </w:lvl>
    <w:lvl w:ilvl="8" w:tplc="CC50B65C">
      <w:start w:val="1"/>
      <w:numFmt w:val="bullet"/>
      <w:lvlText w:val=""/>
      <w:lvlJc w:val="left"/>
      <w:pPr>
        <w:ind w:left="6480" w:hanging="360"/>
      </w:pPr>
      <w:rPr>
        <w:rFonts w:ascii="Wingdings" w:hAnsi="Wingdings" w:hint="default"/>
      </w:rPr>
    </w:lvl>
  </w:abstractNum>
  <w:abstractNum w:abstractNumId="17" w15:restartNumberingAfterBreak="0">
    <w:nsid w:val="464053DE"/>
    <w:multiLevelType w:val="hybridMultilevel"/>
    <w:tmpl w:val="618219D0"/>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48715B"/>
    <w:multiLevelType w:val="hybridMultilevel"/>
    <w:tmpl w:val="0E6EFBFA"/>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B74DD"/>
    <w:multiLevelType w:val="hybridMultilevel"/>
    <w:tmpl w:val="B176915C"/>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B4CB3"/>
    <w:multiLevelType w:val="hybridMultilevel"/>
    <w:tmpl w:val="8E34D9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EA2D27"/>
    <w:multiLevelType w:val="multilevel"/>
    <w:tmpl w:val="A756267C"/>
    <w:lvl w:ilvl="0">
      <w:start w:val="1"/>
      <w:numFmt w:val="decimal"/>
      <w:lvlText w:val="%1"/>
      <w:lvlJc w:val="left"/>
      <w:pPr>
        <w:ind w:left="360" w:hanging="360"/>
      </w:pPr>
      <w:rPr>
        <w:rFonts w:hint="default"/>
      </w:rPr>
    </w:lvl>
    <w:lvl w:ilvl="1">
      <w:start w:val="1"/>
      <w:numFmt w:val="bullet"/>
      <w:lvlText w:val=""/>
      <w:lvlJc w:val="left"/>
      <w:pPr>
        <w:ind w:left="795" w:hanging="360"/>
      </w:pPr>
      <w:rPr>
        <w:rFonts w:ascii="Symbol" w:hAnsi="Symbol"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2" w15:restartNumberingAfterBreak="0">
    <w:nsid w:val="513931EA"/>
    <w:multiLevelType w:val="hybridMultilevel"/>
    <w:tmpl w:val="514425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A96B9D"/>
    <w:multiLevelType w:val="hybridMultilevel"/>
    <w:tmpl w:val="5EA2D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D4856"/>
    <w:multiLevelType w:val="hybridMultilevel"/>
    <w:tmpl w:val="9448FB6E"/>
    <w:lvl w:ilvl="0" w:tplc="08090001">
      <w:start w:val="1"/>
      <w:numFmt w:val="bullet"/>
      <w:lvlText w:val=""/>
      <w:lvlJc w:val="left"/>
      <w:pPr>
        <w:ind w:left="360" w:hanging="360"/>
      </w:pPr>
      <w:rPr>
        <w:rFonts w:ascii="Symbol" w:hAnsi="Symbol" w:hint="default"/>
      </w:rPr>
    </w:lvl>
    <w:lvl w:ilvl="1" w:tplc="680C029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5A687E"/>
    <w:multiLevelType w:val="hybridMultilevel"/>
    <w:tmpl w:val="ECC4ACB2"/>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26" w15:restartNumberingAfterBreak="0">
    <w:nsid w:val="5E5C3505"/>
    <w:multiLevelType w:val="hybridMultilevel"/>
    <w:tmpl w:val="8CF86E6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5E8A1AC0"/>
    <w:multiLevelType w:val="hybridMultilevel"/>
    <w:tmpl w:val="1634485C"/>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671016E5"/>
    <w:multiLevelType w:val="hybridMultilevel"/>
    <w:tmpl w:val="FCE0E4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442ABA"/>
    <w:multiLevelType w:val="hybridMultilevel"/>
    <w:tmpl w:val="DDF25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C13999"/>
    <w:multiLevelType w:val="hybridMultilevel"/>
    <w:tmpl w:val="C6E4A8BC"/>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020AEA"/>
    <w:multiLevelType w:val="hybridMultilevel"/>
    <w:tmpl w:val="D55E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765615"/>
    <w:multiLevelType w:val="hybridMultilevel"/>
    <w:tmpl w:val="529CA2F6"/>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321A0F"/>
    <w:multiLevelType w:val="hybridMultilevel"/>
    <w:tmpl w:val="B16E41F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4246A3"/>
    <w:multiLevelType w:val="hybridMultilevel"/>
    <w:tmpl w:val="DFD0E9E0"/>
    <w:lvl w:ilvl="0" w:tplc="C72C8482">
      <w:numFmt w:val="bullet"/>
      <w:lvlText w:val="•"/>
      <w:lvlJc w:val="left"/>
      <w:pPr>
        <w:ind w:left="720" w:hanging="360"/>
      </w:pPr>
      <w:rPr>
        <w:rFonts w:ascii="Calibri" w:eastAsia="ArialM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2069D9"/>
    <w:multiLevelType w:val="hybridMultilevel"/>
    <w:tmpl w:val="CCAE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326BE2"/>
    <w:multiLevelType w:val="hybridMultilevel"/>
    <w:tmpl w:val="005AB772"/>
    <w:lvl w:ilvl="0" w:tplc="D4FE9474">
      <w:start w:val="1"/>
      <w:numFmt w:val="bullet"/>
      <w:lvlText w:val="•"/>
      <w:lvlJc w:val="left"/>
      <w:pPr>
        <w:ind w:left="501"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7" w15:restartNumberingAfterBreak="0">
    <w:nsid w:val="7501072F"/>
    <w:multiLevelType w:val="hybridMultilevel"/>
    <w:tmpl w:val="8C065096"/>
    <w:lvl w:ilvl="0" w:tplc="08090001">
      <w:start w:val="1"/>
      <w:numFmt w:val="bullet"/>
      <w:lvlText w:val=""/>
      <w:lvlJc w:val="left"/>
      <w:pPr>
        <w:ind w:left="392" w:hanging="360"/>
      </w:pPr>
      <w:rPr>
        <w:rFonts w:ascii="Symbol" w:hAnsi="Symbol"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abstractNum w:abstractNumId="38" w15:restartNumberingAfterBreak="0">
    <w:nsid w:val="76E2125B"/>
    <w:multiLevelType w:val="hybridMultilevel"/>
    <w:tmpl w:val="DC88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40554"/>
    <w:multiLevelType w:val="hybridMultilevel"/>
    <w:tmpl w:val="2FA6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96B1C"/>
    <w:multiLevelType w:val="hybridMultilevel"/>
    <w:tmpl w:val="C8E45454"/>
    <w:lvl w:ilvl="0" w:tplc="0809000D">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1" w15:restartNumberingAfterBreak="0">
    <w:nsid w:val="7FB815C6"/>
    <w:multiLevelType w:val="hybridMultilevel"/>
    <w:tmpl w:val="F1C48258"/>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54863">
    <w:abstractNumId w:val="16"/>
  </w:num>
  <w:num w:numId="2" w16cid:durableId="1196231393">
    <w:abstractNumId w:val="12"/>
  </w:num>
  <w:num w:numId="3" w16cid:durableId="1460758357">
    <w:abstractNumId w:val="31"/>
  </w:num>
  <w:num w:numId="4" w16cid:durableId="1771703885">
    <w:abstractNumId w:val="0"/>
  </w:num>
  <w:num w:numId="5" w16cid:durableId="615143907">
    <w:abstractNumId w:val="13"/>
  </w:num>
  <w:num w:numId="6" w16cid:durableId="1163277825">
    <w:abstractNumId w:val="28"/>
  </w:num>
  <w:num w:numId="7" w16cid:durableId="1781870975">
    <w:abstractNumId w:val="17"/>
  </w:num>
  <w:num w:numId="8" w16cid:durableId="897016225">
    <w:abstractNumId w:val="34"/>
  </w:num>
  <w:num w:numId="9" w16cid:durableId="1629582082">
    <w:abstractNumId w:val="22"/>
  </w:num>
  <w:num w:numId="10" w16cid:durableId="601185998">
    <w:abstractNumId w:val="33"/>
  </w:num>
  <w:num w:numId="11" w16cid:durableId="1762294684">
    <w:abstractNumId w:val="19"/>
  </w:num>
  <w:num w:numId="12" w16cid:durableId="1454253442">
    <w:abstractNumId w:val="32"/>
  </w:num>
  <w:num w:numId="13" w16cid:durableId="1830754777">
    <w:abstractNumId w:val="2"/>
  </w:num>
  <w:num w:numId="14" w16cid:durableId="956180846">
    <w:abstractNumId w:val="41"/>
  </w:num>
  <w:num w:numId="15" w16cid:durableId="291404701">
    <w:abstractNumId w:val="5"/>
  </w:num>
  <w:num w:numId="16" w16cid:durableId="1142388817">
    <w:abstractNumId w:val="18"/>
  </w:num>
  <w:num w:numId="17" w16cid:durableId="2057503917">
    <w:abstractNumId w:val="30"/>
  </w:num>
  <w:num w:numId="18" w16cid:durableId="1256211842">
    <w:abstractNumId w:val="8"/>
  </w:num>
  <w:num w:numId="19" w16cid:durableId="170222077">
    <w:abstractNumId w:val="9"/>
  </w:num>
  <w:num w:numId="20" w16cid:durableId="1926718172">
    <w:abstractNumId w:val="21"/>
  </w:num>
  <w:num w:numId="21" w16cid:durableId="251083971">
    <w:abstractNumId w:val="6"/>
  </w:num>
  <w:num w:numId="22" w16cid:durableId="992877710">
    <w:abstractNumId w:val="10"/>
  </w:num>
  <w:num w:numId="23" w16cid:durableId="573398738">
    <w:abstractNumId w:val="26"/>
  </w:num>
  <w:num w:numId="24" w16cid:durableId="116141001">
    <w:abstractNumId w:val="40"/>
  </w:num>
  <w:num w:numId="25" w16cid:durableId="256669992">
    <w:abstractNumId w:val="1"/>
  </w:num>
  <w:num w:numId="26" w16cid:durableId="2039499044">
    <w:abstractNumId w:val="11"/>
  </w:num>
  <w:num w:numId="27" w16cid:durableId="61031405">
    <w:abstractNumId w:val="36"/>
  </w:num>
  <w:num w:numId="28" w16cid:durableId="1867256022">
    <w:abstractNumId w:val="25"/>
  </w:num>
  <w:num w:numId="29" w16cid:durableId="1216353937">
    <w:abstractNumId w:val="20"/>
  </w:num>
  <w:num w:numId="30" w16cid:durableId="297227720">
    <w:abstractNumId w:val="38"/>
  </w:num>
  <w:num w:numId="31" w16cid:durableId="1850942778">
    <w:abstractNumId w:val="15"/>
  </w:num>
  <w:num w:numId="32" w16cid:durableId="1151602723">
    <w:abstractNumId w:val="27"/>
  </w:num>
  <w:num w:numId="33" w16cid:durableId="12197608">
    <w:abstractNumId w:val="23"/>
  </w:num>
  <w:num w:numId="34" w16cid:durableId="1892764039">
    <w:abstractNumId w:val="24"/>
  </w:num>
  <w:num w:numId="35" w16cid:durableId="902905993">
    <w:abstractNumId w:val="35"/>
  </w:num>
  <w:num w:numId="36" w16cid:durableId="614365612">
    <w:abstractNumId w:val="14"/>
  </w:num>
  <w:num w:numId="37" w16cid:durableId="297805958">
    <w:abstractNumId w:val="29"/>
  </w:num>
  <w:num w:numId="38" w16cid:durableId="1584333948">
    <w:abstractNumId w:val="39"/>
  </w:num>
  <w:num w:numId="39" w16cid:durableId="249313620">
    <w:abstractNumId w:val="7"/>
  </w:num>
  <w:num w:numId="40" w16cid:durableId="896555601">
    <w:abstractNumId w:val="4"/>
  </w:num>
  <w:num w:numId="41" w16cid:durableId="718094517">
    <w:abstractNumId w:val="3"/>
  </w:num>
  <w:num w:numId="42" w16cid:durableId="2075664088">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489"/>
    <w:rsid w:val="000121D4"/>
    <w:rsid w:val="00023631"/>
    <w:rsid w:val="000377D9"/>
    <w:rsid w:val="00041EBA"/>
    <w:rsid w:val="00042B22"/>
    <w:rsid w:val="00046D7E"/>
    <w:rsid w:val="00054AF8"/>
    <w:rsid w:val="00057329"/>
    <w:rsid w:val="0006548A"/>
    <w:rsid w:val="000A5613"/>
    <w:rsid w:val="000B43D2"/>
    <w:rsid w:val="000B6051"/>
    <w:rsid w:val="000D5C74"/>
    <w:rsid w:val="000E36DA"/>
    <w:rsid w:val="00104B1F"/>
    <w:rsid w:val="0012012B"/>
    <w:rsid w:val="001248EC"/>
    <w:rsid w:val="00150A27"/>
    <w:rsid w:val="00172007"/>
    <w:rsid w:val="0019337D"/>
    <w:rsid w:val="00195C51"/>
    <w:rsid w:val="001B6DC8"/>
    <w:rsid w:val="001B7725"/>
    <w:rsid w:val="001C280F"/>
    <w:rsid w:val="001D28B2"/>
    <w:rsid w:val="001E516D"/>
    <w:rsid w:val="001E5D0B"/>
    <w:rsid w:val="002050E2"/>
    <w:rsid w:val="002058FB"/>
    <w:rsid w:val="00216CF1"/>
    <w:rsid w:val="00232F02"/>
    <w:rsid w:val="00241CD3"/>
    <w:rsid w:val="00250362"/>
    <w:rsid w:val="0025696C"/>
    <w:rsid w:val="002713F6"/>
    <w:rsid w:val="002C1EEE"/>
    <w:rsid w:val="002C3A4F"/>
    <w:rsid w:val="002D017E"/>
    <w:rsid w:val="00302443"/>
    <w:rsid w:val="003043A0"/>
    <w:rsid w:val="00323DD7"/>
    <w:rsid w:val="0033544C"/>
    <w:rsid w:val="0034007F"/>
    <w:rsid w:val="00341001"/>
    <w:rsid w:val="00343C73"/>
    <w:rsid w:val="003543CF"/>
    <w:rsid w:val="00355540"/>
    <w:rsid w:val="00374DD0"/>
    <w:rsid w:val="003759B6"/>
    <w:rsid w:val="00390324"/>
    <w:rsid w:val="003A42D3"/>
    <w:rsid w:val="003C4C29"/>
    <w:rsid w:val="003D4A50"/>
    <w:rsid w:val="003F1D6D"/>
    <w:rsid w:val="00402879"/>
    <w:rsid w:val="00403581"/>
    <w:rsid w:val="00431F4D"/>
    <w:rsid w:val="00432432"/>
    <w:rsid w:val="0043CB69"/>
    <w:rsid w:val="004533FB"/>
    <w:rsid w:val="0046120F"/>
    <w:rsid w:val="004703E6"/>
    <w:rsid w:val="00481E12"/>
    <w:rsid w:val="004919FF"/>
    <w:rsid w:val="004B4B14"/>
    <w:rsid w:val="004B54D0"/>
    <w:rsid w:val="004C1D81"/>
    <w:rsid w:val="004F042F"/>
    <w:rsid w:val="004F613E"/>
    <w:rsid w:val="00502E4A"/>
    <w:rsid w:val="00522D31"/>
    <w:rsid w:val="005713A4"/>
    <w:rsid w:val="0057710B"/>
    <w:rsid w:val="00585A23"/>
    <w:rsid w:val="00587AA9"/>
    <w:rsid w:val="00594D24"/>
    <w:rsid w:val="005B2409"/>
    <w:rsid w:val="005D3891"/>
    <w:rsid w:val="005D6468"/>
    <w:rsid w:val="005D6AA2"/>
    <w:rsid w:val="005D7831"/>
    <w:rsid w:val="005E2D9A"/>
    <w:rsid w:val="005E41BE"/>
    <w:rsid w:val="006056BF"/>
    <w:rsid w:val="0062029A"/>
    <w:rsid w:val="006513EC"/>
    <w:rsid w:val="00655439"/>
    <w:rsid w:val="00656CED"/>
    <w:rsid w:val="0065755A"/>
    <w:rsid w:val="00657D9B"/>
    <w:rsid w:val="00660AB4"/>
    <w:rsid w:val="006612A6"/>
    <w:rsid w:val="00661D0B"/>
    <w:rsid w:val="00666A02"/>
    <w:rsid w:val="006A27EA"/>
    <w:rsid w:val="006B6AD9"/>
    <w:rsid w:val="006E263F"/>
    <w:rsid w:val="006E4FD7"/>
    <w:rsid w:val="006E56A5"/>
    <w:rsid w:val="00707DF8"/>
    <w:rsid w:val="0071413B"/>
    <w:rsid w:val="00726BBD"/>
    <w:rsid w:val="00732BA9"/>
    <w:rsid w:val="0074291D"/>
    <w:rsid w:val="00751B24"/>
    <w:rsid w:val="00754B16"/>
    <w:rsid w:val="007644E5"/>
    <w:rsid w:val="0076517E"/>
    <w:rsid w:val="00795F94"/>
    <w:rsid w:val="007A2545"/>
    <w:rsid w:val="007A2E43"/>
    <w:rsid w:val="007A39B2"/>
    <w:rsid w:val="007B2C98"/>
    <w:rsid w:val="007D7137"/>
    <w:rsid w:val="007E318F"/>
    <w:rsid w:val="007F259C"/>
    <w:rsid w:val="007F36BB"/>
    <w:rsid w:val="00801D37"/>
    <w:rsid w:val="00815088"/>
    <w:rsid w:val="00820132"/>
    <w:rsid w:val="008205C5"/>
    <w:rsid w:val="00831286"/>
    <w:rsid w:val="00834F86"/>
    <w:rsid w:val="00837489"/>
    <w:rsid w:val="0085263C"/>
    <w:rsid w:val="00854896"/>
    <w:rsid w:val="008609E7"/>
    <w:rsid w:val="0086300B"/>
    <w:rsid w:val="008670A6"/>
    <w:rsid w:val="00876B2C"/>
    <w:rsid w:val="008B3979"/>
    <w:rsid w:val="008B70A7"/>
    <w:rsid w:val="008C3E89"/>
    <w:rsid w:val="008C478E"/>
    <w:rsid w:val="008D36D5"/>
    <w:rsid w:val="008F1C55"/>
    <w:rsid w:val="00910E83"/>
    <w:rsid w:val="00912EE7"/>
    <w:rsid w:val="00916881"/>
    <w:rsid w:val="00923C5A"/>
    <w:rsid w:val="00925F87"/>
    <w:rsid w:val="00926556"/>
    <w:rsid w:val="00934225"/>
    <w:rsid w:val="00936BE3"/>
    <w:rsid w:val="00937EC1"/>
    <w:rsid w:val="00941E31"/>
    <w:rsid w:val="0094657D"/>
    <w:rsid w:val="009531CB"/>
    <w:rsid w:val="00961312"/>
    <w:rsid w:val="00961BBF"/>
    <w:rsid w:val="009645BE"/>
    <w:rsid w:val="0098257B"/>
    <w:rsid w:val="00984FE7"/>
    <w:rsid w:val="0099A947"/>
    <w:rsid w:val="009B23EF"/>
    <w:rsid w:val="009C0D85"/>
    <w:rsid w:val="009E15B0"/>
    <w:rsid w:val="009E2F3D"/>
    <w:rsid w:val="009F5CB8"/>
    <w:rsid w:val="00A1006D"/>
    <w:rsid w:val="00A1212B"/>
    <w:rsid w:val="00A24A62"/>
    <w:rsid w:val="00A250B4"/>
    <w:rsid w:val="00A269D1"/>
    <w:rsid w:val="00A30B33"/>
    <w:rsid w:val="00A3293F"/>
    <w:rsid w:val="00A61C50"/>
    <w:rsid w:val="00A65F75"/>
    <w:rsid w:val="00A9500D"/>
    <w:rsid w:val="00AB1097"/>
    <w:rsid w:val="00AC415E"/>
    <w:rsid w:val="00AE0E26"/>
    <w:rsid w:val="00AE7AFB"/>
    <w:rsid w:val="00B0783E"/>
    <w:rsid w:val="00B111FC"/>
    <w:rsid w:val="00B12B12"/>
    <w:rsid w:val="00B27034"/>
    <w:rsid w:val="00B341A7"/>
    <w:rsid w:val="00B37D6F"/>
    <w:rsid w:val="00B7108B"/>
    <w:rsid w:val="00B76579"/>
    <w:rsid w:val="00B92505"/>
    <w:rsid w:val="00BC4356"/>
    <w:rsid w:val="00BE545A"/>
    <w:rsid w:val="00BF63CE"/>
    <w:rsid w:val="00BF6476"/>
    <w:rsid w:val="00C00D33"/>
    <w:rsid w:val="00C101C9"/>
    <w:rsid w:val="00C33022"/>
    <w:rsid w:val="00C52D73"/>
    <w:rsid w:val="00C644A1"/>
    <w:rsid w:val="00C7593B"/>
    <w:rsid w:val="00C8065C"/>
    <w:rsid w:val="00C83819"/>
    <w:rsid w:val="00C92556"/>
    <w:rsid w:val="00CB37D6"/>
    <w:rsid w:val="00D050D8"/>
    <w:rsid w:val="00D0541A"/>
    <w:rsid w:val="00D11C82"/>
    <w:rsid w:val="00D13472"/>
    <w:rsid w:val="00D21B0B"/>
    <w:rsid w:val="00D46394"/>
    <w:rsid w:val="00D5044E"/>
    <w:rsid w:val="00D6236D"/>
    <w:rsid w:val="00D70879"/>
    <w:rsid w:val="00D940A7"/>
    <w:rsid w:val="00D9499C"/>
    <w:rsid w:val="00D977D8"/>
    <w:rsid w:val="00DA0AB8"/>
    <w:rsid w:val="00DA0BA9"/>
    <w:rsid w:val="00DA0EFF"/>
    <w:rsid w:val="00DB62D4"/>
    <w:rsid w:val="00DB6DBB"/>
    <w:rsid w:val="00DE0E31"/>
    <w:rsid w:val="00E00EBB"/>
    <w:rsid w:val="00E22426"/>
    <w:rsid w:val="00E421B6"/>
    <w:rsid w:val="00E70E10"/>
    <w:rsid w:val="00E8076A"/>
    <w:rsid w:val="00E861A1"/>
    <w:rsid w:val="00E91448"/>
    <w:rsid w:val="00EA1BD1"/>
    <w:rsid w:val="00EA208E"/>
    <w:rsid w:val="00EA5955"/>
    <w:rsid w:val="00EB1463"/>
    <w:rsid w:val="00EC21CC"/>
    <w:rsid w:val="00EC3177"/>
    <w:rsid w:val="00EE3AE9"/>
    <w:rsid w:val="00EE6C1E"/>
    <w:rsid w:val="00F000E7"/>
    <w:rsid w:val="00F06601"/>
    <w:rsid w:val="00F10BB6"/>
    <w:rsid w:val="00F24CCD"/>
    <w:rsid w:val="00F52E83"/>
    <w:rsid w:val="00F52EC1"/>
    <w:rsid w:val="00F55B8C"/>
    <w:rsid w:val="00F57BEE"/>
    <w:rsid w:val="00F63FB6"/>
    <w:rsid w:val="00F8532F"/>
    <w:rsid w:val="00F92397"/>
    <w:rsid w:val="00F958AC"/>
    <w:rsid w:val="00FA46C8"/>
    <w:rsid w:val="00FD152F"/>
    <w:rsid w:val="00FE6F06"/>
    <w:rsid w:val="00FF0028"/>
    <w:rsid w:val="00FF6C4A"/>
    <w:rsid w:val="011E68EB"/>
    <w:rsid w:val="01AE98D3"/>
    <w:rsid w:val="01F51BC1"/>
    <w:rsid w:val="0268FA8D"/>
    <w:rsid w:val="02BE0861"/>
    <w:rsid w:val="02EEA444"/>
    <w:rsid w:val="036A0B23"/>
    <w:rsid w:val="039ED341"/>
    <w:rsid w:val="03C80426"/>
    <w:rsid w:val="042969DF"/>
    <w:rsid w:val="047167FA"/>
    <w:rsid w:val="049DD4F7"/>
    <w:rsid w:val="0519B375"/>
    <w:rsid w:val="05BCA431"/>
    <w:rsid w:val="0631B250"/>
    <w:rsid w:val="06BE070A"/>
    <w:rsid w:val="07B2819F"/>
    <w:rsid w:val="07E59160"/>
    <w:rsid w:val="0839C7E6"/>
    <w:rsid w:val="083A6A22"/>
    <w:rsid w:val="0891ABB2"/>
    <w:rsid w:val="08F8E2EB"/>
    <w:rsid w:val="09225D50"/>
    <w:rsid w:val="0936E945"/>
    <w:rsid w:val="09539873"/>
    <w:rsid w:val="0987947B"/>
    <w:rsid w:val="0A2DE989"/>
    <w:rsid w:val="0B5436E4"/>
    <w:rsid w:val="0BAA7C6D"/>
    <w:rsid w:val="0C2D21C3"/>
    <w:rsid w:val="0D8F9F60"/>
    <w:rsid w:val="0E2C0A7C"/>
    <w:rsid w:val="0E52F992"/>
    <w:rsid w:val="0E955F40"/>
    <w:rsid w:val="0EB38C76"/>
    <w:rsid w:val="0F6F3D84"/>
    <w:rsid w:val="106E0642"/>
    <w:rsid w:val="1082D7A4"/>
    <w:rsid w:val="10F32CFC"/>
    <w:rsid w:val="1147EA6B"/>
    <w:rsid w:val="1293FF2A"/>
    <w:rsid w:val="138268D7"/>
    <w:rsid w:val="14636166"/>
    <w:rsid w:val="14713014"/>
    <w:rsid w:val="1507419F"/>
    <w:rsid w:val="15D833C3"/>
    <w:rsid w:val="16B882D5"/>
    <w:rsid w:val="170B654B"/>
    <w:rsid w:val="179DE5FA"/>
    <w:rsid w:val="195DBAD0"/>
    <w:rsid w:val="19BC87DB"/>
    <w:rsid w:val="1BC41580"/>
    <w:rsid w:val="1BDF00A5"/>
    <w:rsid w:val="1BECFD0C"/>
    <w:rsid w:val="1C0EDA2F"/>
    <w:rsid w:val="1D2DC691"/>
    <w:rsid w:val="1D7CB38E"/>
    <w:rsid w:val="1DA1B534"/>
    <w:rsid w:val="1DBF2354"/>
    <w:rsid w:val="1E4C7CC3"/>
    <w:rsid w:val="1E4C8A19"/>
    <w:rsid w:val="1E88E7F5"/>
    <w:rsid w:val="1EB3CC6E"/>
    <w:rsid w:val="1F33F764"/>
    <w:rsid w:val="1F3FDEF5"/>
    <w:rsid w:val="1F63BFEA"/>
    <w:rsid w:val="1F93F504"/>
    <w:rsid w:val="2052BAAA"/>
    <w:rsid w:val="20962420"/>
    <w:rsid w:val="210D5CE0"/>
    <w:rsid w:val="21D47BF4"/>
    <w:rsid w:val="22C487BE"/>
    <w:rsid w:val="231EF9C6"/>
    <w:rsid w:val="239A54FF"/>
    <w:rsid w:val="241B3128"/>
    <w:rsid w:val="243B6CA3"/>
    <w:rsid w:val="24AA26C2"/>
    <w:rsid w:val="24C367F5"/>
    <w:rsid w:val="2562C559"/>
    <w:rsid w:val="27B7F9CE"/>
    <w:rsid w:val="27BC5901"/>
    <w:rsid w:val="280607E2"/>
    <w:rsid w:val="290F4AD6"/>
    <w:rsid w:val="292F2B82"/>
    <w:rsid w:val="2A05E215"/>
    <w:rsid w:val="2A75BC22"/>
    <w:rsid w:val="2C3E7773"/>
    <w:rsid w:val="2D415FF9"/>
    <w:rsid w:val="2D7C256E"/>
    <w:rsid w:val="2E467DB1"/>
    <w:rsid w:val="2E47C062"/>
    <w:rsid w:val="2EF7852F"/>
    <w:rsid w:val="313D427D"/>
    <w:rsid w:val="31C33A31"/>
    <w:rsid w:val="32404CA5"/>
    <w:rsid w:val="326F2374"/>
    <w:rsid w:val="328D12CE"/>
    <w:rsid w:val="32B5B28B"/>
    <w:rsid w:val="33C493F3"/>
    <w:rsid w:val="34013175"/>
    <w:rsid w:val="341632E3"/>
    <w:rsid w:val="34495147"/>
    <w:rsid w:val="3515BA11"/>
    <w:rsid w:val="35279EE9"/>
    <w:rsid w:val="355C4D3B"/>
    <w:rsid w:val="35BEA2F6"/>
    <w:rsid w:val="362FA558"/>
    <w:rsid w:val="364A7681"/>
    <w:rsid w:val="36B8B1D1"/>
    <w:rsid w:val="370DA3BC"/>
    <w:rsid w:val="375AB88A"/>
    <w:rsid w:val="37E16E6F"/>
    <w:rsid w:val="38E4DFA6"/>
    <w:rsid w:val="3925B76F"/>
    <w:rsid w:val="3948F1F9"/>
    <w:rsid w:val="3990F593"/>
    <w:rsid w:val="3995204C"/>
    <w:rsid w:val="39C8965D"/>
    <w:rsid w:val="3A0CC611"/>
    <w:rsid w:val="3B3C6C40"/>
    <w:rsid w:val="3BD0C02B"/>
    <w:rsid w:val="3BE8ECD6"/>
    <w:rsid w:val="3BF11A4E"/>
    <w:rsid w:val="3CD1BFC2"/>
    <w:rsid w:val="3D1A22CA"/>
    <w:rsid w:val="3D8567EB"/>
    <w:rsid w:val="3DB4FC6D"/>
    <w:rsid w:val="3DC00CB4"/>
    <w:rsid w:val="3FEBDAFB"/>
    <w:rsid w:val="403437D1"/>
    <w:rsid w:val="40712B15"/>
    <w:rsid w:val="40D05B5C"/>
    <w:rsid w:val="410A3ECC"/>
    <w:rsid w:val="42BB2529"/>
    <w:rsid w:val="43688653"/>
    <w:rsid w:val="440558F2"/>
    <w:rsid w:val="445AAFD9"/>
    <w:rsid w:val="4498D4C2"/>
    <w:rsid w:val="45F94511"/>
    <w:rsid w:val="461A40B3"/>
    <w:rsid w:val="462FF73D"/>
    <w:rsid w:val="464E8733"/>
    <w:rsid w:val="46EA65A0"/>
    <w:rsid w:val="47C311B7"/>
    <w:rsid w:val="4917CCF7"/>
    <w:rsid w:val="49FC9955"/>
    <w:rsid w:val="4A2E54B4"/>
    <w:rsid w:val="4A357979"/>
    <w:rsid w:val="4B8E8B76"/>
    <w:rsid w:val="4BC0428C"/>
    <w:rsid w:val="4C934943"/>
    <w:rsid w:val="4D0986E0"/>
    <w:rsid w:val="4E9B3B67"/>
    <w:rsid w:val="4FD995A9"/>
    <w:rsid w:val="508FBA14"/>
    <w:rsid w:val="509A1C3D"/>
    <w:rsid w:val="51267604"/>
    <w:rsid w:val="515F514F"/>
    <w:rsid w:val="517E2E8C"/>
    <w:rsid w:val="538A5047"/>
    <w:rsid w:val="541FFA29"/>
    <w:rsid w:val="5475C2E1"/>
    <w:rsid w:val="54F95B62"/>
    <w:rsid w:val="55B0D243"/>
    <w:rsid w:val="563B7775"/>
    <w:rsid w:val="56E17C0D"/>
    <w:rsid w:val="56EA5547"/>
    <w:rsid w:val="572743B3"/>
    <w:rsid w:val="57C354FC"/>
    <w:rsid w:val="58563CC0"/>
    <w:rsid w:val="588E9772"/>
    <w:rsid w:val="59C04562"/>
    <w:rsid w:val="59CBE2C2"/>
    <w:rsid w:val="5A85162A"/>
    <w:rsid w:val="5ACAF334"/>
    <w:rsid w:val="5B28810D"/>
    <w:rsid w:val="5B4387C6"/>
    <w:rsid w:val="5B6276C0"/>
    <w:rsid w:val="5B63F78E"/>
    <w:rsid w:val="5BAB7E92"/>
    <w:rsid w:val="5CAFBA92"/>
    <w:rsid w:val="5DBC112A"/>
    <w:rsid w:val="5DEC72B4"/>
    <w:rsid w:val="5EAEB7B6"/>
    <w:rsid w:val="5F22034D"/>
    <w:rsid w:val="5F6DA6CD"/>
    <w:rsid w:val="5F86767A"/>
    <w:rsid w:val="601EB79F"/>
    <w:rsid w:val="60C712A7"/>
    <w:rsid w:val="614F22B3"/>
    <w:rsid w:val="61B17DB4"/>
    <w:rsid w:val="61EA8FD4"/>
    <w:rsid w:val="62A6EFC7"/>
    <w:rsid w:val="62E3AB16"/>
    <w:rsid w:val="6384D882"/>
    <w:rsid w:val="64237FA8"/>
    <w:rsid w:val="6495811E"/>
    <w:rsid w:val="650AE181"/>
    <w:rsid w:val="65289EB2"/>
    <w:rsid w:val="654EC95D"/>
    <w:rsid w:val="660692AF"/>
    <w:rsid w:val="6676115C"/>
    <w:rsid w:val="67097180"/>
    <w:rsid w:val="6755B690"/>
    <w:rsid w:val="67AA4DBA"/>
    <w:rsid w:val="67CB1153"/>
    <w:rsid w:val="68542A12"/>
    <w:rsid w:val="68E7AEF3"/>
    <w:rsid w:val="69D6529E"/>
    <w:rsid w:val="6A4D13A1"/>
    <w:rsid w:val="6AFE913A"/>
    <w:rsid w:val="6C2D0203"/>
    <w:rsid w:val="6CD4C571"/>
    <w:rsid w:val="6CD4E106"/>
    <w:rsid w:val="6D4A479B"/>
    <w:rsid w:val="6E7E6ABE"/>
    <w:rsid w:val="6F27FBCE"/>
    <w:rsid w:val="6FA0DD61"/>
    <w:rsid w:val="6FAEA04F"/>
    <w:rsid w:val="6FE14A16"/>
    <w:rsid w:val="709DEF56"/>
    <w:rsid w:val="70A68974"/>
    <w:rsid w:val="70EFD1FF"/>
    <w:rsid w:val="714A20FD"/>
    <w:rsid w:val="71759517"/>
    <w:rsid w:val="72881109"/>
    <w:rsid w:val="72F71645"/>
    <w:rsid w:val="73381292"/>
    <w:rsid w:val="73FBD7A8"/>
    <w:rsid w:val="7473BB37"/>
    <w:rsid w:val="74DFA771"/>
    <w:rsid w:val="752A1C60"/>
    <w:rsid w:val="75469EBC"/>
    <w:rsid w:val="769F6372"/>
    <w:rsid w:val="770676CD"/>
    <w:rsid w:val="77149E80"/>
    <w:rsid w:val="779B4A12"/>
    <w:rsid w:val="782BB6A3"/>
    <w:rsid w:val="786C15F1"/>
    <w:rsid w:val="78D6BB92"/>
    <w:rsid w:val="79186F4F"/>
    <w:rsid w:val="7BEDC2B9"/>
    <w:rsid w:val="7BFC9B18"/>
    <w:rsid w:val="7C31282E"/>
    <w:rsid w:val="7C3550E0"/>
    <w:rsid w:val="7C7D8B76"/>
    <w:rsid w:val="7CCC8473"/>
    <w:rsid w:val="7D1FE834"/>
    <w:rsid w:val="7D6DD837"/>
    <w:rsid w:val="7DD490F6"/>
    <w:rsid w:val="7E6FDB82"/>
    <w:rsid w:val="7F2D57C2"/>
    <w:rsid w:val="7F3E1426"/>
    <w:rsid w:val="7F4D420F"/>
    <w:rsid w:val="7FA213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B534"/>
  <w15:chartTrackingRefBased/>
  <w15:docId w15:val="{D2539B5A-C4F2-4ADC-93CA-C2388A42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815088"/>
    <w:pPr>
      <w:keepNext/>
      <w:keepLines/>
      <w:spacing w:after="13"/>
      <w:ind w:left="85" w:hanging="10"/>
      <w:outlineLvl w:val="1"/>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7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7489"/>
    <w:pPr>
      <w:ind w:left="720"/>
      <w:contextualSpacing/>
    </w:pPr>
  </w:style>
  <w:style w:type="paragraph" w:customStyle="1" w:styleId="Default">
    <w:name w:val="Default"/>
    <w:rsid w:val="0006548A"/>
    <w:pPr>
      <w:autoSpaceDE w:val="0"/>
      <w:autoSpaceDN w:val="0"/>
      <w:adjustRightInd w:val="0"/>
      <w:spacing w:after="0" w:line="240" w:lineRule="auto"/>
    </w:pPr>
    <w:rPr>
      <w:rFonts w:ascii="Calibri" w:hAnsi="Calibri" w:cs="Calibri"/>
      <w:color w:val="000000"/>
      <w:sz w:val="24"/>
      <w:szCs w:val="24"/>
    </w:rPr>
  </w:style>
  <w:style w:type="table" w:customStyle="1" w:styleId="TableGrid0">
    <w:name w:val="TableGrid"/>
    <w:rsid w:val="00E421B6"/>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AB1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097"/>
  </w:style>
  <w:style w:type="paragraph" w:styleId="Footer">
    <w:name w:val="footer"/>
    <w:basedOn w:val="Normal"/>
    <w:link w:val="FooterChar"/>
    <w:uiPriority w:val="99"/>
    <w:unhideWhenUsed/>
    <w:rsid w:val="00AB1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097"/>
  </w:style>
  <w:style w:type="character" w:customStyle="1" w:styleId="Heading2Char">
    <w:name w:val="Heading 2 Char"/>
    <w:basedOn w:val="DefaultParagraphFont"/>
    <w:link w:val="Heading2"/>
    <w:uiPriority w:val="9"/>
    <w:rsid w:val="00815088"/>
    <w:rPr>
      <w:rFonts w:ascii="Calibri" w:eastAsia="Calibri" w:hAnsi="Calibri" w:cs="Calibri"/>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70EC86638F6B4EAF674D4E2E392DEF" ma:contentTypeVersion="14" ma:contentTypeDescription="Create a new document." ma:contentTypeScope="" ma:versionID="cc6c08f24f2b51b5812878fbc0bfcf6f">
  <xsd:schema xmlns:xsd="http://www.w3.org/2001/XMLSchema" xmlns:xs="http://www.w3.org/2001/XMLSchema" xmlns:p="http://schemas.microsoft.com/office/2006/metadata/properties" xmlns:ns3="fceb4385-0a11-487a-a3aa-1bc74c303ab8" xmlns:ns4="75314408-8a11-4d4f-aceb-ef9c3b8e8ef6" targetNamespace="http://schemas.microsoft.com/office/2006/metadata/properties" ma:root="true" ma:fieldsID="14c40150520ed4cb8e5847ecaeac7737" ns3:_="" ns4:_="">
    <xsd:import namespace="fceb4385-0a11-487a-a3aa-1bc74c303ab8"/>
    <xsd:import namespace="75314408-8a11-4d4f-aceb-ef9c3b8e8e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b4385-0a11-487a-a3aa-1bc74c303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314408-8a11-4d4f-aceb-ef9c3b8e8ef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06930-B9F8-4F45-ACC5-DD268751CE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C37637-D638-410F-9299-F46685C8A827}">
  <ds:schemaRefs>
    <ds:schemaRef ds:uri="http://schemas.openxmlformats.org/officeDocument/2006/bibliography"/>
  </ds:schemaRefs>
</ds:datastoreItem>
</file>

<file path=customXml/itemProps3.xml><?xml version="1.0" encoding="utf-8"?>
<ds:datastoreItem xmlns:ds="http://schemas.openxmlformats.org/officeDocument/2006/customXml" ds:itemID="{FC2BA937-3F92-456F-B67A-E081C636728F}">
  <ds:schemaRefs>
    <ds:schemaRef ds:uri="http://schemas.microsoft.com/sharepoint/v3/contenttype/forms"/>
  </ds:schemaRefs>
</ds:datastoreItem>
</file>

<file path=customXml/itemProps4.xml><?xml version="1.0" encoding="utf-8"?>
<ds:datastoreItem xmlns:ds="http://schemas.openxmlformats.org/officeDocument/2006/customXml" ds:itemID="{816AFCA0-0761-4E01-AAE7-0A9EEBCE9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b4385-0a11-487a-a3aa-1bc74c303ab8"/>
    <ds:schemaRef ds:uri="75314408-8a11-4d4f-aceb-ef9c3b8e8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3955</Words>
  <Characters>22544</Characters>
  <Application>Microsoft Office Word</Application>
  <DocSecurity>0</DocSecurity>
  <Lines>187</Lines>
  <Paragraphs>52</Paragraphs>
  <ScaleCrop>false</ScaleCrop>
  <Company>Ocean Learning Trust</Company>
  <LinksUpToDate>false</LinksUpToDate>
  <CharactersWithSpaces>26447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Walton</dc:creator>
  <cp:keywords/>
  <dc:description/>
  <cp:lastModifiedBy>Alison Oliver</cp:lastModifiedBy>
  <cp:revision>2</cp:revision>
  <cp:lastPrinted>2023-10-20T20:25:00Z</cp:lastPrinted>
  <dcterms:created xsi:type="dcterms:W3CDTF">2026-10-13T11:29:00Z</dcterms:created>
  <dcterms:modified xsi:type="dcterms:W3CDTF">2026-10-13T11:29:00Z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0x0101006570EC86638F6B4EAF674D4E2E392DEF</vt:lpwstr>
  </property>
</Properties>
</file>